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D18" w:rsidRDefault="00BC0D18">
      <w:pPr>
        <w:pStyle w:val="Zkladntext"/>
        <w:ind w:left="105"/>
        <w:rPr>
          <w:rFonts w:ascii="Times New Roman"/>
          <w:sz w:val="20"/>
        </w:rPr>
      </w:pPr>
    </w:p>
    <w:p w:rsidR="00BC0D18" w:rsidRDefault="00BC0D18">
      <w:pPr>
        <w:pStyle w:val="Zkladntext"/>
        <w:rPr>
          <w:rFonts w:ascii="Times New Roman"/>
          <w:sz w:val="28"/>
        </w:rPr>
      </w:pPr>
    </w:p>
    <w:p w:rsidR="00BC0D18" w:rsidRDefault="00BC0D18">
      <w:pPr>
        <w:pStyle w:val="Zkladntext"/>
        <w:spacing w:before="123"/>
        <w:rPr>
          <w:rFonts w:ascii="Times New Roman"/>
          <w:sz w:val="28"/>
        </w:rPr>
      </w:pPr>
    </w:p>
    <w:p w:rsidR="00BC0D18" w:rsidRDefault="00000000">
      <w:pPr>
        <w:ind w:right="15"/>
        <w:jc w:val="center"/>
        <w:rPr>
          <w:b/>
          <w:sz w:val="28"/>
        </w:rPr>
      </w:pPr>
      <w:r>
        <w:rPr>
          <w:b/>
          <w:sz w:val="28"/>
        </w:rPr>
        <w:t>VNITŘNÍ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ŘÁD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ŠKOLNÍ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JÍDELNY</w:t>
      </w:r>
      <w:r>
        <w:rPr>
          <w:b/>
          <w:spacing w:val="-3"/>
          <w:sz w:val="28"/>
        </w:rPr>
        <w:t xml:space="preserve"> </w:t>
      </w:r>
      <w:r w:rsidR="00AE01BE">
        <w:rPr>
          <w:b/>
          <w:spacing w:val="-5"/>
          <w:sz w:val="28"/>
        </w:rPr>
        <w:t>ZŠ a MŠ Střížov</w:t>
      </w:r>
    </w:p>
    <w:p w:rsidR="00BC0D18" w:rsidRDefault="00000000">
      <w:pPr>
        <w:pStyle w:val="Zkladntext"/>
        <w:spacing w:before="1"/>
        <w:ind w:right="14"/>
        <w:jc w:val="center"/>
      </w:pPr>
      <w:r>
        <w:t>Školní</w:t>
      </w:r>
      <w:r>
        <w:rPr>
          <w:spacing w:val="-4"/>
        </w:rPr>
        <w:t xml:space="preserve"> </w:t>
      </w:r>
      <w:r>
        <w:t>143,</w:t>
      </w:r>
      <w:r>
        <w:rPr>
          <w:spacing w:val="-4"/>
        </w:rPr>
        <w:t xml:space="preserve"> </w:t>
      </w:r>
      <w:r>
        <w:t>533</w:t>
      </w:r>
      <w:r>
        <w:rPr>
          <w:spacing w:val="-4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rPr>
          <w:spacing w:val="-2"/>
        </w:rPr>
        <w:t>Rybitví</w:t>
      </w:r>
    </w:p>
    <w:p w:rsidR="00BC0D18" w:rsidRDefault="00BC0D18">
      <w:pPr>
        <w:pStyle w:val="Zkladntext"/>
        <w:rPr>
          <w:sz w:val="20"/>
        </w:rPr>
      </w:pPr>
    </w:p>
    <w:p w:rsidR="00BC0D18" w:rsidRDefault="00BC0D18">
      <w:pPr>
        <w:pStyle w:val="Zkladntext"/>
        <w:spacing w:before="194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424"/>
      </w:tblGrid>
      <w:tr w:rsidR="00BC0D18">
        <w:trPr>
          <w:trHeight w:val="513"/>
        </w:trPr>
        <w:tc>
          <w:tcPr>
            <w:tcW w:w="4424" w:type="dxa"/>
          </w:tcPr>
          <w:p w:rsidR="00BC0D18" w:rsidRDefault="00000000">
            <w:pPr>
              <w:pStyle w:val="TableParagraph"/>
              <w:spacing w:before="121"/>
            </w:pPr>
            <w:r>
              <w:rPr>
                <w:spacing w:val="-2"/>
              </w:rPr>
              <w:t>Vypracoval</w:t>
            </w:r>
            <w:r w:rsidR="00783DA5">
              <w:rPr>
                <w:spacing w:val="-2"/>
              </w:rPr>
              <w:t>a</w:t>
            </w:r>
            <w:r>
              <w:rPr>
                <w:spacing w:val="-2"/>
              </w:rPr>
              <w:t>:</w:t>
            </w:r>
          </w:p>
        </w:tc>
        <w:tc>
          <w:tcPr>
            <w:tcW w:w="4424" w:type="dxa"/>
          </w:tcPr>
          <w:p w:rsidR="00BC0D18" w:rsidRDefault="00AE01BE">
            <w:pPr>
              <w:pStyle w:val="TableParagraph"/>
              <w:spacing w:line="268" w:lineRule="exact"/>
            </w:pPr>
            <w:r>
              <w:t>Hedvika Hůlková</w:t>
            </w:r>
          </w:p>
          <w:p w:rsidR="00BC0D18" w:rsidRDefault="00000000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vedoucí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školní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jídelny</w:t>
            </w:r>
          </w:p>
        </w:tc>
      </w:tr>
      <w:tr w:rsidR="00BC0D18">
        <w:trPr>
          <w:trHeight w:val="653"/>
        </w:trPr>
        <w:tc>
          <w:tcPr>
            <w:tcW w:w="4424" w:type="dxa"/>
          </w:tcPr>
          <w:p w:rsidR="00BC0D18" w:rsidRDefault="00000000">
            <w:pPr>
              <w:pStyle w:val="TableParagraph"/>
              <w:spacing w:before="191"/>
            </w:pPr>
            <w:r>
              <w:rPr>
                <w:spacing w:val="-2"/>
              </w:rPr>
              <w:t>Schválil</w:t>
            </w:r>
            <w:r w:rsidR="00783DA5">
              <w:rPr>
                <w:spacing w:val="-2"/>
              </w:rPr>
              <w:t>a</w:t>
            </w:r>
            <w:r>
              <w:rPr>
                <w:spacing w:val="-2"/>
              </w:rPr>
              <w:t>:</w:t>
            </w:r>
          </w:p>
        </w:tc>
        <w:tc>
          <w:tcPr>
            <w:tcW w:w="4424" w:type="dxa"/>
          </w:tcPr>
          <w:p w:rsidR="00BC0D18" w:rsidRDefault="00000000">
            <w:pPr>
              <w:pStyle w:val="TableParagraph"/>
              <w:spacing w:before="69"/>
            </w:pPr>
            <w:r>
              <w:t>Mgr.</w:t>
            </w:r>
            <w:r>
              <w:rPr>
                <w:spacing w:val="-2"/>
              </w:rPr>
              <w:t xml:space="preserve"> </w:t>
            </w:r>
            <w:r w:rsidR="00AE01BE">
              <w:t>Kateřina Míčková Lišková</w:t>
            </w:r>
          </w:p>
          <w:p w:rsidR="00BC0D18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ředitelka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školy</w:t>
            </w:r>
          </w:p>
        </w:tc>
      </w:tr>
      <w:tr w:rsidR="00BC0D18">
        <w:trPr>
          <w:trHeight w:val="510"/>
        </w:trPr>
        <w:tc>
          <w:tcPr>
            <w:tcW w:w="4424" w:type="dxa"/>
          </w:tcPr>
          <w:p w:rsidR="00BC0D18" w:rsidRDefault="00000000">
            <w:pPr>
              <w:pStyle w:val="TableParagraph"/>
              <w:spacing w:before="121"/>
            </w:pPr>
            <w:r>
              <w:t>Vnitřní</w:t>
            </w:r>
            <w:r>
              <w:rPr>
                <w:spacing w:val="-6"/>
              </w:rPr>
              <w:t xml:space="preserve"> </w:t>
            </w:r>
            <w:r>
              <w:t>řád</w:t>
            </w:r>
            <w:r>
              <w:rPr>
                <w:spacing w:val="-7"/>
              </w:rPr>
              <w:t xml:space="preserve"> </w:t>
            </w:r>
            <w:r>
              <w:t>nabývá</w:t>
            </w:r>
            <w:r>
              <w:rPr>
                <w:spacing w:val="-8"/>
              </w:rPr>
              <w:t xml:space="preserve"> </w:t>
            </w:r>
            <w:r>
              <w:t>platnosti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dne:</w:t>
            </w:r>
          </w:p>
        </w:tc>
        <w:tc>
          <w:tcPr>
            <w:tcW w:w="4424" w:type="dxa"/>
          </w:tcPr>
          <w:p w:rsidR="00BC0D18" w:rsidRDefault="00000000">
            <w:pPr>
              <w:pStyle w:val="TableParagraph"/>
              <w:spacing w:before="121"/>
            </w:pPr>
            <w:r>
              <w:t>01.</w:t>
            </w:r>
            <w:r>
              <w:rPr>
                <w:spacing w:val="-5"/>
              </w:rPr>
              <w:t xml:space="preserve"> </w:t>
            </w:r>
            <w:r>
              <w:t>09.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BC0D18">
        <w:trPr>
          <w:trHeight w:val="510"/>
        </w:trPr>
        <w:tc>
          <w:tcPr>
            <w:tcW w:w="4424" w:type="dxa"/>
          </w:tcPr>
          <w:p w:rsidR="00BC0D18" w:rsidRDefault="00000000">
            <w:pPr>
              <w:pStyle w:val="TableParagraph"/>
              <w:spacing w:before="119"/>
            </w:pPr>
            <w:r>
              <w:t>Vnitřní</w:t>
            </w:r>
            <w:r>
              <w:rPr>
                <w:spacing w:val="-6"/>
              </w:rPr>
              <w:t xml:space="preserve"> </w:t>
            </w:r>
            <w:r>
              <w:t>řád</w:t>
            </w:r>
            <w:r>
              <w:rPr>
                <w:spacing w:val="-7"/>
              </w:rPr>
              <w:t xml:space="preserve"> </w:t>
            </w:r>
            <w:r>
              <w:t>nabývá</w:t>
            </w:r>
            <w:r>
              <w:rPr>
                <w:spacing w:val="-8"/>
              </w:rPr>
              <w:t xml:space="preserve"> </w:t>
            </w:r>
            <w:r>
              <w:t>účinnosti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dne:</w:t>
            </w:r>
          </w:p>
        </w:tc>
        <w:tc>
          <w:tcPr>
            <w:tcW w:w="4424" w:type="dxa"/>
          </w:tcPr>
          <w:p w:rsidR="00BC0D18" w:rsidRDefault="00000000">
            <w:pPr>
              <w:pStyle w:val="TableParagraph"/>
              <w:spacing w:before="119"/>
            </w:pPr>
            <w:r>
              <w:t>01.</w:t>
            </w:r>
            <w:r>
              <w:rPr>
                <w:spacing w:val="-5"/>
              </w:rPr>
              <w:t xml:space="preserve"> </w:t>
            </w:r>
            <w:r>
              <w:t>09.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</w:tbl>
    <w:p w:rsidR="00BC0D18" w:rsidRDefault="00BC0D18">
      <w:pPr>
        <w:pStyle w:val="Zkladntext"/>
      </w:pPr>
    </w:p>
    <w:p w:rsidR="00BC0D18" w:rsidRDefault="00BC0D18">
      <w:pPr>
        <w:pStyle w:val="Zkladntext"/>
      </w:pPr>
    </w:p>
    <w:p w:rsidR="00BC0D18" w:rsidRDefault="00BC0D18">
      <w:pPr>
        <w:pStyle w:val="Zkladntext"/>
        <w:spacing w:before="1"/>
      </w:pPr>
    </w:p>
    <w:p w:rsidR="00BC0D18" w:rsidRPr="00783DA5" w:rsidRDefault="00000000">
      <w:pPr>
        <w:ind w:left="101"/>
        <w:jc w:val="both"/>
        <w:rPr>
          <w:rFonts w:asciiTheme="minorHAnsi" w:hAnsiTheme="minorHAnsi" w:cstheme="minorHAnsi"/>
          <w:b/>
        </w:rPr>
      </w:pPr>
      <w:r w:rsidRPr="00783DA5">
        <w:rPr>
          <w:rFonts w:asciiTheme="minorHAnsi" w:hAnsiTheme="minorHAnsi" w:cstheme="minorHAnsi"/>
        </w:rPr>
        <w:t>Čl.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783DA5">
        <w:rPr>
          <w:rFonts w:asciiTheme="minorHAnsi" w:hAnsiTheme="minorHAnsi" w:cstheme="minorHAnsi"/>
        </w:rPr>
        <w:t>I</w:t>
      </w:r>
      <w:r w:rsidRPr="00783DA5">
        <w:rPr>
          <w:rFonts w:asciiTheme="minorHAnsi" w:hAnsiTheme="minorHAnsi" w:cstheme="minorHAnsi"/>
          <w:spacing w:val="67"/>
        </w:rPr>
        <w:t xml:space="preserve">  </w:t>
      </w:r>
      <w:r w:rsidRPr="00783DA5">
        <w:rPr>
          <w:rFonts w:asciiTheme="minorHAnsi" w:hAnsiTheme="minorHAnsi" w:cstheme="minorHAnsi"/>
          <w:b/>
        </w:rPr>
        <w:t>Obecná</w:t>
      </w:r>
      <w:proofErr w:type="gramEnd"/>
      <w:r w:rsidRPr="00783DA5">
        <w:rPr>
          <w:rFonts w:asciiTheme="minorHAnsi" w:hAnsiTheme="minorHAnsi" w:cstheme="minorHAnsi"/>
          <w:b/>
          <w:spacing w:val="-2"/>
        </w:rPr>
        <w:t xml:space="preserve"> ustanovení</w:t>
      </w:r>
    </w:p>
    <w:p w:rsidR="00BC0D18" w:rsidRPr="00783DA5" w:rsidRDefault="00000000">
      <w:pPr>
        <w:pStyle w:val="Odstavecseseznamem"/>
        <w:numPr>
          <w:ilvl w:val="0"/>
          <w:numId w:val="1"/>
        </w:numPr>
        <w:tabs>
          <w:tab w:val="left" w:pos="1025"/>
          <w:tab w:val="left" w:pos="1027"/>
        </w:tabs>
        <w:spacing w:before="118"/>
        <w:ind w:right="116"/>
        <w:jc w:val="both"/>
        <w:rPr>
          <w:rFonts w:asciiTheme="minorHAnsi" w:hAnsiTheme="minorHAnsi" w:cstheme="minorHAnsi"/>
          <w:b/>
        </w:rPr>
      </w:pPr>
      <w:r w:rsidRPr="00783DA5">
        <w:rPr>
          <w:rFonts w:asciiTheme="minorHAnsi" w:hAnsiTheme="minorHAnsi" w:cstheme="minorHAnsi"/>
        </w:rPr>
        <w:t>Vnitřní řád školní jídelny je</w:t>
      </w:r>
      <w:r w:rsidRPr="00783DA5">
        <w:rPr>
          <w:rFonts w:asciiTheme="minorHAnsi" w:hAnsiTheme="minorHAnsi" w:cstheme="minorHAnsi"/>
          <w:spacing w:val="-1"/>
        </w:rPr>
        <w:t xml:space="preserve"> </w:t>
      </w:r>
      <w:r w:rsidRPr="00783DA5">
        <w:rPr>
          <w:rFonts w:asciiTheme="minorHAnsi" w:hAnsiTheme="minorHAnsi" w:cstheme="minorHAnsi"/>
        </w:rPr>
        <w:t>vydáván v souladu s § 30 zákona č. 561/2004 Sb. (školský zákon), ve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znění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pozdějších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předpisů,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v souladu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s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vyhláškou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č.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107/2008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o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školním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stravování, ve znění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pozdějších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předpisů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a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vyhláškou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č.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137/2004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o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hygienických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požadavcích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na</w:t>
      </w:r>
      <w:r w:rsidRPr="00783DA5">
        <w:rPr>
          <w:rFonts w:asciiTheme="minorHAnsi" w:hAnsiTheme="minorHAnsi" w:cstheme="minorHAnsi"/>
          <w:spacing w:val="-3"/>
        </w:rPr>
        <w:t xml:space="preserve"> </w:t>
      </w:r>
      <w:r w:rsidRPr="00783DA5">
        <w:rPr>
          <w:rFonts w:asciiTheme="minorHAnsi" w:hAnsiTheme="minorHAnsi" w:cstheme="minorHAnsi"/>
        </w:rPr>
        <w:t>stravovací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služby,</w:t>
      </w:r>
      <w:r w:rsidRPr="00783DA5">
        <w:rPr>
          <w:rFonts w:asciiTheme="minorHAnsi" w:hAnsiTheme="minorHAnsi" w:cstheme="minorHAnsi"/>
          <w:spacing w:val="-11"/>
        </w:rPr>
        <w:t xml:space="preserve"> </w:t>
      </w:r>
      <w:r w:rsidRPr="00783DA5">
        <w:rPr>
          <w:rFonts w:asciiTheme="minorHAnsi" w:hAnsiTheme="minorHAnsi" w:cstheme="minorHAnsi"/>
        </w:rPr>
        <w:t>ve</w:t>
      </w:r>
      <w:r w:rsidRPr="00783DA5">
        <w:rPr>
          <w:rFonts w:asciiTheme="minorHAnsi" w:hAnsiTheme="minorHAnsi" w:cstheme="minorHAnsi"/>
          <w:spacing w:val="-9"/>
        </w:rPr>
        <w:t xml:space="preserve"> </w:t>
      </w:r>
      <w:r w:rsidRPr="00783DA5">
        <w:rPr>
          <w:rFonts w:asciiTheme="minorHAnsi" w:hAnsiTheme="minorHAnsi" w:cstheme="minorHAnsi"/>
        </w:rPr>
        <w:t>znění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pozdějších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předpisů.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Školní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stravování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se</w:t>
      </w:r>
      <w:r w:rsidRPr="00783DA5">
        <w:rPr>
          <w:rFonts w:asciiTheme="minorHAnsi" w:hAnsiTheme="minorHAnsi" w:cstheme="minorHAnsi"/>
          <w:spacing w:val="-9"/>
        </w:rPr>
        <w:t xml:space="preserve"> </w:t>
      </w:r>
      <w:r w:rsidRPr="00783DA5">
        <w:rPr>
          <w:rFonts w:asciiTheme="minorHAnsi" w:hAnsiTheme="minorHAnsi" w:cstheme="minorHAnsi"/>
        </w:rPr>
        <w:t>řídí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platnými</w:t>
      </w:r>
      <w:r w:rsidRPr="00783DA5">
        <w:rPr>
          <w:rFonts w:asciiTheme="minorHAnsi" w:hAnsiTheme="minorHAnsi" w:cstheme="minorHAnsi"/>
          <w:spacing w:val="-8"/>
        </w:rPr>
        <w:t xml:space="preserve"> </w:t>
      </w:r>
      <w:r w:rsidRPr="00783DA5">
        <w:rPr>
          <w:rFonts w:asciiTheme="minorHAnsi" w:hAnsiTheme="minorHAnsi" w:cstheme="minorHAnsi"/>
        </w:rPr>
        <w:t xml:space="preserve">právními předpisy. Tyto předpisy jsou k nahlédnutí </w:t>
      </w:r>
      <w:r w:rsidR="00AE01BE" w:rsidRPr="00783DA5">
        <w:rPr>
          <w:rFonts w:asciiTheme="minorHAnsi" w:hAnsiTheme="minorHAnsi" w:cstheme="minorHAnsi"/>
        </w:rPr>
        <w:t xml:space="preserve">u na vyžádání u </w:t>
      </w:r>
      <w:proofErr w:type="gramStart"/>
      <w:r w:rsidR="00AE01BE" w:rsidRPr="00783DA5">
        <w:rPr>
          <w:rFonts w:asciiTheme="minorHAnsi" w:hAnsiTheme="minorHAnsi" w:cstheme="minorHAnsi"/>
        </w:rPr>
        <w:t xml:space="preserve">vedoucí </w:t>
      </w:r>
      <w:r w:rsidRPr="00783DA5">
        <w:rPr>
          <w:rFonts w:asciiTheme="minorHAnsi" w:hAnsiTheme="minorHAnsi" w:cstheme="minorHAnsi"/>
        </w:rPr>
        <w:t xml:space="preserve"> ŠJ</w:t>
      </w:r>
      <w:proofErr w:type="gramEnd"/>
      <w:r w:rsidR="00AE01BE" w:rsidRPr="00783DA5">
        <w:rPr>
          <w:rFonts w:asciiTheme="minorHAnsi" w:hAnsiTheme="minorHAnsi" w:cstheme="minorHAnsi"/>
        </w:rPr>
        <w:t>.</w:t>
      </w:r>
    </w:p>
    <w:p w:rsidR="00BC0D18" w:rsidRPr="00783DA5" w:rsidRDefault="00BC0D18">
      <w:pPr>
        <w:pStyle w:val="Zkladntext"/>
        <w:spacing w:before="242"/>
        <w:rPr>
          <w:rFonts w:asciiTheme="minorHAnsi" w:hAnsiTheme="minorHAnsi" w:cstheme="minorHAnsi"/>
        </w:rPr>
      </w:pPr>
    </w:p>
    <w:p w:rsidR="00BC0D18" w:rsidRPr="00783DA5" w:rsidRDefault="00000000">
      <w:pPr>
        <w:pStyle w:val="Nadpis1"/>
        <w:numPr>
          <w:ilvl w:val="0"/>
          <w:numId w:val="1"/>
        </w:numPr>
        <w:tabs>
          <w:tab w:val="left" w:pos="1025"/>
        </w:tabs>
        <w:ind w:left="1025" w:hanging="358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Práva</w:t>
      </w:r>
      <w:r w:rsidRPr="00783DA5">
        <w:rPr>
          <w:rFonts w:asciiTheme="minorHAnsi" w:hAnsiTheme="minorHAnsi" w:cstheme="minorHAnsi"/>
          <w:spacing w:val="7"/>
        </w:rPr>
        <w:t xml:space="preserve"> </w:t>
      </w:r>
      <w:r w:rsidRPr="00783DA5">
        <w:rPr>
          <w:rFonts w:asciiTheme="minorHAnsi" w:hAnsiTheme="minorHAnsi" w:cstheme="minorHAnsi"/>
        </w:rPr>
        <w:t>a</w:t>
      </w:r>
      <w:r w:rsidRPr="00783DA5">
        <w:rPr>
          <w:rFonts w:asciiTheme="minorHAnsi" w:hAnsiTheme="minorHAnsi" w:cstheme="minorHAnsi"/>
          <w:spacing w:val="7"/>
        </w:rPr>
        <w:t xml:space="preserve"> </w:t>
      </w:r>
      <w:r w:rsidRPr="00783DA5">
        <w:rPr>
          <w:rFonts w:asciiTheme="minorHAnsi" w:hAnsiTheme="minorHAnsi" w:cstheme="minorHAnsi"/>
        </w:rPr>
        <w:t>povinnosti</w:t>
      </w:r>
      <w:r w:rsidRPr="00783DA5">
        <w:rPr>
          <w:rFonts w:asciiTheme="minorHAnsi" w:hAnsiTheme="minorHAnsi" w:cstheme="minorHAnsi"/>
          <w:spacing w:val="8"/>
        </w:rPr>
        <w:t xml:space="preserve"> </w:t>
      </w:r>
      <w:r w:rsidRPr="00783DA5">
        <w:rPr>
          <w:rFonts w:asciiTheme="minorHAnsi" w:hAnsiTheme="minorHAnsi" w:cstheme="minorHAnsi"/>
        </w:rPr>
        <w:t>žáků,</w:t>
      </w:r>
      <w:r w:rsidRPr="00783DA5">
        <w:rPr>
          <w:rFonts w:asciiTheme="minorHAnsi" w:hAnsiTheme="minorHAnsi" w:cstheme="minorHAnsi"/>
          <w:spacing w:val="9"/>
        </w:rPr>
        <w:t xml:space="preserve"> </w:t>
      </w:r>
      <w:r w:rsidRPr="00783DA5">
        <w:rPr>
          <w:rFonts w:asciiTheme="minorHAnsi" w:hAnsiTheme="minorHAnsi" w:cstheme="minorHAnsi"/>
        </w:rPr>
        <w:t>pravidla</w:t>
      </w:r>
      <w:r w:rsidRPr="00783DA5">
        <w:rPr>
          <w:rFonts w:asciiTheme="minorHAnsi" w:hAnsiTheme="minorHAnsi" w:cstheme="minorHAnsi"/>
          <w:spacing w:val="8"/>
        </w:rPr>
        <w:t xml:space="preserve"> </w:t>
      </w:r>
      <w:r w:rsidRPr="00783DA5">
        <w:rPr>
          <w:rFonts w:asciiTheme="minorHAnsi" w:hAnsiTheme="minorHAnsi" w:cstheme="minorHAnsi"/>
        </w:rPr>
        <w:t>vzájemných</w:t>
      </w:r>
      <w:r w:rsidRPr="00783DA5">
        <w:rPr>
          <w:rFonts w:asciiTheme="minorHAnsi" w:hAnsiTheme="minorHAnsi" w:cstheme="minorHAnsi"/>
          <w:spacing w:val="5"/>
        </w:rPr>
        <w:t xml:space="preserve"> </w:t>
      </w:r>
      <w:r w:rsidRPr="00783DA5">
        <w:rPr>
          <w:rFonts w:asciiTheme="minorHAnsi" w:hAnsiTheme="minorHAnsi" w:cstheme="minorHAnsi"/>
        </w:rPr>
        <w:t>vztahů</w:t>
      </w:r>
      <w:r w:rsidRPr="00783DA5">
        <w:rPr>
          <w:rFonts w:asciiTheme="minorHAnsi" w:hAnsiTheme="minorHAnsi" w:cstheme="minorHAnsi"/>
          <w:spacing w:val="8"/>
        </w:rPr>
        <w:t xml:space="preserve"> </w:t>
      </w:r>
      <w:r w:rsidRPr="00783DA5">
        <w:rPr>
          <w:rFonts w:asciiTheme="minorHAnsi" w:hAnsiTheme="minorHAnsi" w:cstheme="minorHAnsi"/>
        </w:rPr>
        <w:t>mezi</w:t>
      </w:r>
      <w:r w:rsidRPr="00783DA5">
        <w:rPr>
          <w:rFonts w:asciiTheme="minorHAnsi" w:hAnsiTheme="minorHAnsi" w:cstheme="minorHAnsi"/>
          <w:spacing w:val="9"/>
        </w:rPr>
        <w:t xml:space="preserve"> </w:t>
      </w:r>
      <w:r w:rsidRPr="00783DA5">
        <w:rPr>
          <w:rFonts w:asciiTheme="minorHAnsi" w:hAnsiTheme="minorHAnsi" w:cstheme="minorHAnsi"/>
        </w:rPr>
        <w:t>žáky,</w:t>
      </w:r>
      <w:r w:rsidRPr="00783DA5">
        <w:rPr>
          <w:rFonts w:asciiTheme="minorHAnsi" w:hAnsiTheme="minorHAnsi" w:cstheme="minorHAnsi"/>
          <w:spacing w:val="8"/>
        </w:rPr>
        <w:t xml:space="preserve"> </w:t>
      </w:r>
      <w:r w:rsidRPr="00783DA5">
        <w:rPr>
          <w:rFonts w:asciiTheme="minorHAnsi" w:hAnsiTheme="minorHAnsi" w:cstheme="minorHAnsi"/>
        </w:rPr>
        <w:t>zákonnými</w:t>
      </w:r>
      <w:r w:rsidRPr="00783DA5">
        <w:rPr>
          <w:rFonts w:asciiTheme="minorHAnsi" w:hAnsiTheme="minorHAnsi" w:cstheme="minorHAnsi"/>
          <w:spacing w:val="9"/>
        </w:rPr>
        <w:t xml:space="preserve"> </w:t>
      </w:r>
      <w:r w:rsidRPr="00783DA5">
        <w:rPr>
          <w:rFonts w:asciiTheme="minorHAnsi" w:hAnsiTheme="minorHAnsi" w:cstheme="minorHAnsi"/>
        </w:rPr>
        <w:t>zástupci</w:t>
      </w:r>
      <w:r w:rsidRPr="00783DA5">
        <w:rPr>
          <w:rFonts w:asciiTheme="minorHAnsi" w:hAnsiTheme="minorHAnsi" w:cstheme="minorHAnsi"/>
          <w:spacing w:val="8"/>
        </w:rPr>
        <w:t xml:space="preserve"> </w:t>
      </w:r>
      <w:r w:rsidRPr="00783DA5">
        <w:rPr>
          <w:rFonts w:asciiTheme="minorHAnsi" w:hAnsiTheme="minorHAnsi" w:cstheme="minorHAnsi"/>
          <w:spacing w:val="-4"/>
        </w:rPr>
        <w:t>žáků</w:t>
      </w:r>
    </w:p>
    <w:p w:rsidR="00BC0D18" w:rsidRPr="00783DA5" w:rsidRDefault="00000000">
      <w:pPr>
        <w:ind w:left="1027"/>
        <w:rPr>
          <w:rFonts w:asciiTheme="minorHAnsi" w:hAnsiTheme="minorHAnsi" w:cstheme="minorHAnsi"/>
          <w:b/>
        </w:rPr>
      </w:pPr>
      <w:r w:rsidRPr="00783DA5">
        <w:rPr>
          <w:rFonts w:asciiTheme="minorHAnsi" w:hAnsiTheme="minorHAnsi" w:cstheme="minorHAnsi"/>
          <w:b/>
        </w:rPr>
        <w:t>a</w:t>
      </w:r>
      <w:r w:rsidRPr="00783DA5">
        <w:rPr>
          <w:rFonts w:asciiTheme="minorHAnsi" w:hAnsiTheme="minorHAnsi" w:cstheme="minorHAnsi"/>
          <w:b/>
          <w:spacing w:val="-7"/>
        </w:rPr>
        <w:t xml:space="preserve"> </w:t>
      </w:r>
      <w:r w:rsidRPr="00783DA5">
        <w:rPr>
          <w:rFonts w:asciiTheme="minorHAnsi" w:hAnsiTheme="minorHAnsi" w:cstheme="minorHAnsi"/>
          <w:b/>
        </w:rPr>
        <w:t>pedagogickými</w:t>
      </w:r>
      <w:r w:rsidRPr="00783DA5">
        <w:rPr>
          <w:rFonts w:asciiTheme="minorHAnsi" w:hAnsiTheme="minorHAnsi" w:cstheme="minorHAnsi"/>
          <w:b/>
          <w:spacing w:val="-6"/>
        </w:rPr>
        <w:t xml:space="preserve"> </w:t>
      </w:r>
      <w:r w:rsidRPr="00783DA5">
        <w:rPr>
          <w:rFonts w:asciiTheme="minorHAnsi" w:hAnsiTheme="minorHAnsi" w:cstheme="minorHAnsi"/>
          <w:b/>
          <w:spacing w:val="-2"/>
        </w:rPr>
        <w:t>pracovníky.</w:t>
      </w:r>
    </w:p>
    <w:p w:rsidR="00AE01BE" w:rsidRPr="00783DA5" w:rsidRDefault="00000000" w:rsidP="00AE01BE">
      <w:pPr>
        <w:pStyle w:val="Zkladntext"/>
        <w:spacing w:before="122" w:line="237" w:lineRule="auto"/>
        <w:ind w:left="1027"/>
        <w:rPr>
          <w:rFonts w:asciiTheme="minorHAnsi" w:hAnsiTheme="minorHAnsi" w:cstheme="minorHAnsi"/>
          <w:spacing w:val="-2"/>
        </w:rPr>
      </w:pPr>
      <w:r w:rsidRPr="00783DA5">
        <w:rPr>
          <w:rFonts w:asciiTheme="minorHAnsi" w:hAnsiTheme="minorHAnsi" w:cstheme="minorHAnsi"/>
        </w:rPr>
        <w:t>Každé dítě MŠ má právo na poskytování školního stravování v rozsahu přesnídávka, oběd,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proofErr w:type="spellStart"/>
      <w:proofErr w:type="gramStart"/>
      <w:r w:rsidRPr="00783DA5">
        <w:rPr>
          <w:rFonts w:asciiTheme="minorHAnsi" w:hAnsiTheme="minorHAnsi" w:cstheme="minorHAnsi"/>
          <w:spacing w:val="-2"/>
        </w:rPr>
        <w:t>svačina.</w:t>
      </w:r>
      <w:r w:rsidR="00AE01BE" w:rsidRPr="00783DA5">
        <w:rPr>
          <w:rFonts w:asciiTheme="minorHAnsi" w:hAnsiTheme="minorHAnsi" w:cstheme="minorHAnsi"/>
          <w:spacing w:val="-2"/>
        </w:rPr>
        <w:t>Každý</w:t>
      </w:r>
      <w:proofErr w:type="spellEnd"/>
      <w:proofErr w:type="gramEnd"/>
      <w:r w:rsidR="00AE01BE" w:rsidRPr="00783DA5">
        <w:rPr>
          <w:rFonts w:asciiTheme="minorHAnsi" w:hAnsiTheme="minorHAnsi" w:cstheme="minorHAnsi"/>
          <w:spacing w:val="-2"/>
        </w:rPr>
        <w:t xml:space="preserve"> žák ZŠ má právo na poskytování školního stravování v rozsahu oběda.</w:t>
      </w:r>
    </w:p>
    <w:p w:rsidR="00AE01BE" w:rsidRPr="00783DA5" w:rsidRDefault="00AE01BE" w:rsidP="00AE01BE">
      <w:pPr>
        <w:pStyle w:val="Zkladntext"/>
        <w:spacing w:before="122" w:line="237" w:lineRule="auto"/>
        <w:ind w:left="1027"/>
        <w:rPr>
          <w:rFonts w:asciiTheme="minorHAnsi" w:hAnsiTheme="minorHAnsi" w:cstheme="minorHAnsi"/>
          <w:spacing w:val="-2"/>
        </w:rPr>
      </w:pPr>
      <w:r w:rsidRPr="00783DA5">
        <w:rPr>
          <w:rFonts w:asciiTheme="minorHAnsi" w:hAnsiTheme="minorHAnsi" w:cstheme="minorHAnsi"/>
          <w:spacing w:val="-2"/>
        </w:rPr>
        <w:t>Stravovaní mají právo na zajištěním pitného režimu.</w:t>
      </w:r>
    </w:p>
    <w:p w:rsidR="00BC0D18" w:rsidRPr="00783DA5" w:rsidRDefault="00000000">
      <w:pPr>
        <w:pStyle w:val="Zkladntext"/>
        <w:spacing w:before="2"/>
        <w:ind w:left="1027" w:right="184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Stravovan</w:t>
      </w:r>
      <w:r w:rsidR="00AE01BE" w:rsidRPr="00783DA5">
        <w:rPr>
          <w:rFonts w:asciiTheme="minorHAnsi" w:hAnsiTheme="minorHAnsi" w:cstheme="minorHAnsi"/>
        </w:rPr>
        <w:t xml:space="preserve">í žáci </w:t>
      </w:r>
      <w:proofErr w:type="gramStart"/>
      <w:r w:rsidR="00AE01BE" w:rsidRPr="00783DA5">
        <w:rPr>
          <w:rFonts w:asciiTheme="minorHAnsi" w:hAnsiTheme="minorHAnsi" w:cstheme="minorHAnsi"/>
        </w:rPr>
        <w:t xml:space="preserve">a </w:t>
      </w:r>
      <w:r w:rsidRPr="00783DA5">
        <w:rPr>
          <w:rFonts w:asciiTheme="minorHAnsi" w:hAnsiTheme="minorHAnsi" w:cstheme="minorHAnsi"/>
        </w:rPr>
        <w:t xml:space="preserve"> děti</w:t>
      </w:r>
      <w:proofErr w:type="gramEnd"/>
      <w:r w:rsidRPr="00783DA5">
        <w:rPr>
          <w:rFonts w:asciiTheme="minorHAnsi" w:hAnsiTheme="minorHAnsi" w:cstheme="minorHAnsi"/>
        </w:rPr>
        <w:t xml:space="preserve"> dodržují pravidla kulturního chování, řídí se pokyny pedagogického </w:t>
      </w:r>
      <w:r w:rsidR="00AE01BE" w:rsidRPr="00783DA5">
        <w:rPr>
          <w:rFonts w:asciiTheme="minorHAnsi" w:hAnsiTheme="minorHAnsi" w:cstheme="minorHAnsi"/>
        </w:rPr>
        <w:t>dohledu</w:t>
      </w:r>
      <w:r w:rsidRPr="00783DA5">
        <w:rPr>
          <w:rFonts w:asciiTheme="minorHAnsi" w:hAnsiTheme="minorHAnsi" w:cstheme="minorHAnsi"/>
          <w:spacing w:val="80"/>
        </w:rPr>
        <w:t xml:space="preserve"> </w:t>
      </w:r>
      <w:r w:rsidRPr="00783DA5">
        <w:rPr>
          <w:rFonts w:asciiTheme="minorHAnsi" w:hAnsiTheme="minorHAnsi" w:cstheme="minorHAnsi"/>
        </w:rPr>
        <w:t>a dalších oprávněných osob, zároveň se nesmí dopouštět projevů rasismu a šikany.</w:t>
      </w:r>
    </w:p>
    <w:p w:rsidR="00BC0D18" w:rsidRPr="00783DA5" w:rsidRDefault="00000000">
      <w:pPr>
        <w:pStyle w:val="Zkladntext"/>
        <w:ind w:left="1027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U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stolu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r w:rsidRPr="00783DA5">
        <w:rPr>
          <w:rFonts w:asciiTheme="minorHAnsi" w:hAnsiTheme="minorHAnsi" w:cstheme="minorHAnsi"/>
        </w:rPr>
        <w:t>stravovaní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dodržuji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pravidla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r w:rsidRPr="00783DA5">
        <w:rPr>
          <w:rFonts w:asciiTheme="minorHAnsi" w:hAnsiTheme="minorHAnsi" w:cstheme="minorHAnsi"/>
        </w:rPr>
        <w:t>slušného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r w:rsidRPr="00783DA5">
        <w:rPr>
          <w:rFonts w:asciiTheme="minorHAnsi" w:hAnsiTheme="minorHAnsi" w:cstheme="minorHAnsi"/>
        </w:rPr>
        <w:t>chování</w:t>
      </w:r>
      <w:r w:rsidRPr="00783DA5">
        <w:rPr>
          <w:rFonts w:asciiTheme="minorHAnsi" w:hAnsiTheme="minorHAnsi" w:cstheme="minorHAnsi"/>
          <w:spacing w:val="-7"/>
        </w:rPr>
        <w:t xml:space="preserve"> </w:t>
      </w:r>
      <w:r w:rsidRPr="00783DA5">
        <w:rPr>
          <w:rFonts w:asciiTheme="minorHAnsi" w:hAnsiTheme="minorHAnsi" w:cstheme="minorHAnsi"/>
        </w:rPr>
        <w:t>a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stolování.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r w:rsidRPr="00783DA5">
        <w:rPr>
          <w:rFonts w:asciiTheme="minorHAnsi" w:hAnsiTheme="minorHAnsi" w:cstheme="minorHAnsi"/>
        </w:rPr>
        <w:t>Po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</w:rPr>
        <w:t>jídle</w:t>
      </w:r>
      <w:r w:rsidRPr="00783DA5">
        <w:rPr>
          <w:rFonts w:asciiTheme="minorHAnsi" w:hAnsiTheme="minorHAnsi" w:cstheme="minorHAnsi"/>
          <w:spacing w:val="-7"/>
        </w:rPr>
        <w:t xml:space="preserve"> </w:t>
      </w:r>
      <w:r w:rsidRPr="00783DA5">
        <w:rPr>
          <w:rFonts w:asciiTheme="minorHAnsi" w:hAnsiTheme="minorHAnsi" w:cstheme="minorHAnsi"/>
        </w:rPr>
        <w:t>každý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uklidí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nádobí na místo k tomu určené.</w:t>
      </w:r>
    </w:p>
    <w:p w:rsidR="00BC0D18" w:rsidRPr="00783DA5" w:rsidRDefault="00000000">
      <w:pPr>
        <w:pStyle w:val="Zkladntext"/>
        <w:spacing w:before="1"/>
        <w:ind w:left="1027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Zákonní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zástupci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mají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právo,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aby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jako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plátci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ustanovili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komisi,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která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bude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s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vedením</w:t>
      </w:r>
      <w:r w:rsidRPr="00783DA5">
        <w:rPr>
          <w:rFonts w:asciiTheme="minorHAnsi" w:hAnsiTheme="minorHAnsi" w:cstheme="minorHAnsi"/>
          <w:spacing w:val="40"/>
        </w:rPr>
        <w:t xml:space="preserve"> </w:t>
      </w:r>
      <w:r w:rsidRPr="00783DA5">
        <w:rPr>
          <w:rFonts w:asciiTheme="minorHAnsi" w:hAnsiTheme="minorHAnsi" w:cstheme="minorHAnsi"/>
        </w:rPr>
        <w:t>ŠJ projednávat otázky týkající se školního stravování.</w:t>
      </w:r>
    </w:p>
    <w:p w:rsidR="00BC0D18" w:rsidRPr="00783DA5" w:rsidRDefault="00000000">
      <w:pPr>
        <w:pStyle w:val="Zkladntext"/>
        <w:spacing w:before="1"/>
        <w:ind w:left="1027" w:right="115"/>
        <w:jc w:val="both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 xml:space="preserve">Zákonný zástupce má dále povinnost dodržovat pravidla plateb stravného, informovat vedoucí školní jídelny o změně zdravotní způsobilosti </w:t>
      </w:r>
      <w:r w:rsidR="00AE01BE" w:rsidRPr="00783DA5">
        <w:rPr>
          <w:rFonts w:asciiTheme="minorHAnsi" w:hAnsiTheme="minorHAnsi" w:cstheme="minorHAnsi"/>
        </w:rPr>
        <w:t>stravovaného</w:t>
      </w:r>
      <w:r w:rsidRPr="00783DA5">
        <w:rPr>
          <w:rFonts w:asciiTheme="minorHAnsi" w:hAnsiTheme="minorHAnsi" w:cstheme="minorHAnsi"/>
        </w:rPr>
        <w:t xml:space="preserve"> </w:t>
      </w:r>
      <w:proofErr w:type="spellStart"/>
      <w:r w:rsidRPr="00783DA5">
        <w:rPr>
          <w:rFonts w:asciiTheme="minorHAnsi" w:hAnsiTheme="minorHAnsi" w:cstheme="minorHAnsi"/>
        </w:rPr>
        <w:t>a</w:t>
      </w:r>
      <w:proofErr w:type="spellEnd"/>
      <w:r w:rsidRPr="00783DA5">
        <w:rPr>
          <w:rFonts w:asciiTheme="minorHAnsi" w:hAnsiTheme="minorHAnsi" w:cstheme="minorHAnsi"/>
        </w:rPr>
        <w:t xml:space="preserve"> o ukončení stravování, v</w:t>
      </w:r>
      <w:r w:rsidRPr="00783DA5">
        <w:rPr>
          <w:rFonts w:asciiTheme="minorHAnsi" w:hAnsiTheme="minorHAnsi" w:cstheme="minorHAnsi"/>
          <w:spacing w:val="-1"/>
        </w:rPr>
        <w:t xml:space="preserve"> </w:t>
      </w:r>
      <w:r w:rsidRPr="00783DA5">
        <w:rPr>
          <w:rFonts w:asciiTheme="minorHAnsi" w:hAnsiTheme="minorHAnsi" w:cstheme="minorHAnsi"/>
        </w:rPr>
        <w:t xml:space="preserve">době nepřítomnosti neprodleně </w:t>
      </w:r>
      <w:r w:rsidR="00AE01BE" w:rsidRPr="00783DA5">
        <w:rPr>
          <w:rFonts w:asciiTheme="minorHAnsi" w:hAnsiTheme="minorHAnsi" w:cstheme="minorHAnsi"/>
        </w:rPr>
        <w:t xml:space="preserve">strávníka </w:t>
      </w:r>
      <w:r w:rsidRPr="00783DA5">
        <w:rPr>
          <w:rFonts w:asciiTheme="minorHAnsi" w:hAnsiTheme="minorHAnsi" w:cstheme="minorHAnsi"/>
        </w:rPr>
        <w:t xml:space="preserve">odhlásit ze stravování a respektovat dobu odhlašování ze </w:t>
      </w:r>
      <w:r w:rsidRPr="00783DA5">
        <w:rPr>
          <w:rFonts w:asciiTheme="minorHAnsi" w:hAnsiTheme="minorHAnsi" w:cstheme="minorHAnsi"/>
          <w:spacing w:val="-2"/>
        </w:rPr>
        <w:t>stravování.</w:t>
      </w:r>
    </w:p>
    <w:p w:rsidR="00BC0D18" w:rsidRPr="00783DA5" w:rsidRDefault="00000000">
      <w:pPr>
        <w:pStyle w:val="Zkladntext"/>
        <w:ind w:left="1027" w:right="123"/>
        <w:jc w:val="both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 xml:space="preserve">Jakékoliv případné připomínky je třeba okamžitě hlásit vedoucí školní jídelny nebo ředitelce </w:t>
      </w:r>
      <w:r w:rsidRPr="00783DA5">
        <w:rPr>
          <w:rFonts w:asciiTheme="minorHAnsi" w:hAnsiTheme="minorHAnsi" w:cstheme="minorHAnsi"/>
          <w:spacing w:val="-2"/>
        </w:rPr>
        <w:t>školy.</w:t>
      </w:r>
    </w:p>
    <w:p w:rsidR="00BC0D18" w:rsidRPr="00783DA5" w:rsidRDefault="00BC0D18">
      <w:pPr>
        <w:pStyle w:val="Zkladntext"/>
        <w:spacing w:before="119"/>
        <w:rPr>
          <w:rFonts w:asciiTheme="minorHAnsi" w:hAnsiTheme="minorHAnsi" w:cstheme="minorHAnsi"/>
        </w:rPr>
      </w:pPr>
    </w:p>
    <w:p w:rsidR="00AE01BE" w:rsidRPr="00783DA5" w:rsidRDefault="00AE01BE">
      <w:pPr>
        <w:pStyle w:val="Zkladntext"/>
        <w:spacing w:before="119"/>
        <w:rPr>
          <w:rFonts w:asciiTheme="minorHAnsi" w:hAnsiTheme="minorHAnsi" w:cstheme="minorHAnsi"/>
        </w:rPr>
      </w:pPr>
    </w:p>
    <w:p w:rsidR="00BC0D18" w:rsidRPr="00783DA5" w:rsidRDefault="00000000">
      <w:pPr>
        <w:pStyle w:val="Nadpis1"/>
        <w:numPr>
          <w:ilvl w:val="0"/>
          <w:numId w:val="1"/>
        </w:numPr>
        <w:tabs>
          <w:tab w:val="left" w:pos="1025"/>
          <w:tab w:val="left" w:pos="1027"/>
        </w:tabs>
        <w:ind w:right="115"/>
        <w:jc w:val="both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Škola upozorňuje zaměstnance školy a zákonné zástupce dětí a žáků, že osoby s příznaky infekčního onemocnění nemohu do školy vstoupit.</w:t>
      </w:r>
    </w:p>
    <w:p w:rsidR="00BC0D18" w:rsidRPr="00783DA5" w:rsidRDefault="00BC0D18">
      <w:pPr>
        <w:jc w:val="both"/>
        <w:rPr>
          <w:rFonts w:asciiTheme="minorHAnsi" w:hAnsiTheme="minorHAnsi" w:cstheme="minorHAnsi"/>
        </w:rPr>
        <w:sectPr w:rsidR="00BC0D18" w:rsidRPr="00783DA5">
          <w:footerReference w:type="default" r:id="rId7"/>
          <w:type w:val="continuous"/>
          <w:pgSz w:w="11910" w:h="16840"/>
          <w:pgMar w:top="1000" w:right="1240" w:bottom="660" w:left="1260" w:header="0" w:footer="469" w:gutter="0"/>
          <w:pgNumType w:start="1"/>
          <w:cols w:space="708"/>
        </w:sectPr>
      </w:pPr>
    </w:p>
    <w:p w:rsidR="00BC0D18" w:rsidRPr="00783DA5" w:rsidRDefault="00000000">
      <w:pPr>
        <w:pStyle w:val="Odstavecseseznamem"/>
        <w:numPr>
          <w:ilvl w:val="0"/>
          <w:numId w:val="1"/>
        </w:numPr>
        <w:tabs>
          <w:tab w:val="left" w:pos="1025"/>
        </w:tabs>
        <w:spacing w:before="38"/>
        <w:ind w:left="1025" w:hanging="358"/>
        <w:rPr>
          <w:rFonts w:asciiTheme="minorHAnsi" w:hAnsiTheme="minorHAnsi" w:cstheme="minorHAnsi"/>
          <w:b/>
        </w:rPr>
      </w:pPr>
      <w:r w:rsidRPr="00783DA5">
        <w:rPr>
          <w:rFonts w:asciiTheme="minorHAnsi" w:hAnsiTheme="minorHAnsi" w:cstheme="minorHAnsi"/>
          <w:b/>
        </w:rPr>
        <w:lastRenderedPageBreak/>
        <w:t>Organizace</w:t>
      </w:r>
      <w:r w:rsidRPr="00783DA5">
        <w:rPr>
          <w:rFonts w:asciiTheme="minorHAnsi" w:hAnsiTheme="minorHAnsi" w:cstheme="minorHAnsi"/>
          <w:b/>
          <w:spacing w:val="-8"/>
        </w:rPr>
        <w:t xml:space="preserve"> </w:t>
      </w:r>
      <w:r w:rsidRPr="00783DA5">
        <w:rPr>
          <w:rFonts w:asciiTheme="minorHAnsi" w:hAnsiTheme="minorHAnsi" w:cstheme="minorHAnsi"/>
          <w:b/>
        </w:rPr>
        <w:t>provozu</w:t>
      </w:r>
      <w:r w:rsidRPr="00783DA5">
        <w:rPr>
          <w:rFonts w:asciiTheme="minorHAnsi" w:hAnsiTheme="minorHAnsi" w:cstheme="minorHAnsi"/>
          <w:b/>
          <w:spacing w:val="-5"/>
        </w:rPr>
        <w:t xml:space="preserve"> </w:t>
      </w:r>
      <w:r w:rsidRPr="00783DA5">
        <w:rPr>
          <w:rFonts w:asciiTheme="minorHAnsi" w:hAnsiTheme="minorHAnsi" w:cstheme="minorHAnsi"/>
          <w:b/>
        </w:rPr>
        <w:t>a</w:t>
      </w:r>
      <w:r w:rsidRPr="00783DA5">
        <w:rPr>
          <w:rFonts w:asciiTheme="minorHAnsi" w:hAnsiTheme="minorHAnsi" w:cstheme="minorHAnsi"/>
          <w:b/>
          <w:spacing w:val="-7"/>
        </w:rPr>
        <w:t xml:space="preserve"> </w:t>
      </w:r>
      <w:r w:rsidRPr="00783DA5">
        <w:rPr>
          <w:rFonts w:asciiTheme="minorHAnsi" w:hAnsiTheme="minorHAnsi" w:cstheme="minorHAnsi"/>
          <w:b/>
        </w:rPr>
        <w:t>výdeje</w:t>
      </w:r>
      <w:r w:rsidRPr="00783DA5">
        <w:rPr>
          <w:rFonts w:asciiTheme="minorHAnsi" w:hAnsiTheme="minorHAnsi" w:cstheme="minorHAnsi"/>
          <w:b/>
          <w:spacing w:val="-5"/>
        </w:rPr>
        <w:t xml:space="preserve"> </w:t>
      </w:r>
      <w:r w:rsidRPr="00783DA5">
        <w:rPr>
          <w:rFonts w:asciiTheme="minorHAnsi" w:hAnsiTheme="minorHAnsi" w:cstheme="minorHAnsi"/>
          <w:b/>
          <w:spacing w:val="-4"/>
        </w:rPr>
        <w:t>jídel</w:t>
      </w:r>
    </w:p>
    <w:p w:rsidR="00BC0D18" w:rsidRPr="00783DA5" w:rsidRDefault="00000000">
      <w:pPr>
        <w:pStyle w:val="Zkladntext"/>
        <w:spacing w:before="121"/>
        <w:ind w:left="953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Výdej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783DA5">
        <w:rPr>
          <w:rFonts w:asciiTheme="minorHAnsi" w:hAnsiTheme="minorHAnsi" w:cstheme="minorHAnsi"/>
        </w:rPr>
        <w:t>přesnídávek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r w:rsidR="00AE01BE" w:rsidRPr="00783DA5">
        <w:rPr>
          <w:rFonts w:asciiTheme="minorHAnsi" w:hAnsiTheme="minorHAnsi" w:cstheme="minorHAnsi"/>
          <w:spacing w:val="-6"/>
        </w:rPr>
        <w:t>,</w:t>
      </w:r>
      <w:proofErr w:type="gramEnd"/>
      <w:r w:rsidR="00AE01BE" w:rsidRPr="00783DA5">
        <w:rPr>
          <w:rFonts w:asciiTheme="minorHAnsi" w:hAnsiTheme="minorHAnsi" w:cstheme="minorHAnsi"/>
          <w:spacing w:val="-6"/>
        </w:rPr>
        <w:t xml:space="preserve"> obědů </w:t>
      </w:r>
      <w:r w:rsidRPr="00783DA5">
        <w:rPr>
          <w:rFonts w:asciiTheme="minorHAnsi" w:hAnsiTheme="minorHAnsi" w:cstheme="minorHAnsi"/>
        </w:rPr>
        <w:t>a</w:t>
      </w:r>
      <w:r w:rsidRPr="00783DA5">
        <w:rPr>
          <w:rFonts w:asciiTheme="minorHAnsi" w:hAnsiTheme="minorHAnsi" w:cstheme="minorHAnsi"/>
          <w:spacing w:val="-3"/>
        </w:rPr>
        <w:t xml:space="preserve"> </w:t>
      </w:r>
      <w:r w:rsidRPr="00783DA5">
        <w:rPr>
          <w:rFonts w:asciiTheme="minorHAnsi" w:hAnsiTheme="minorHAnsi" w:cstheme="minorHAnsi"/>
        </w:rPr>
        <w:t>svačin</w:t>
      </w:r>
      <w:r w:rsidRPr="00783DA5">
        <w:rPr>
          <w:rFonts w:asciiTheme="minorHAnsi" w:hAnsiTheme="minorHAnsi" w:cstheme="minorHAnsi"/>
          <w:spacing w:val="-8"/>
        </w:rPr>
        <w:t xml:space="preserve"> </w:t>
      </w:r>
      <w:r w:rsidR="00AE01BE" w:rsidRPr="00783DA5">
        <w:rPr>
          <w:rFonts w:asciiTheme="minorHAnsi" w:hAnsiTheme="minorHAnsi" w:cstheme="minorHAnsi"/>
          <w:spacing w:val="-8"/>
        </w:rPr>
        <w:t xml:space="preserve">pro MŠ </w:t>
      </w:r>
      <w:r w:rsidRPr="00783DA5">
        <w:rPr>
          <w:rFonts w:asciiTheme="minorHAnsi" w:hAnsiTheme="minorHAnsi" w:cstheme="minorHAnsi"/>
        </w:rPr>
        <w:t>probíhá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="00AE01BE" w:rsidRPr="00783DA5">
        <w:rPr>
          <w:rFonts w:asciiTheme="minorHAnsi" w:hAnsiTheme="minorHAnsi" w:cstheme="minorHAnsi"/>
        </w:rPr>
        <w:t>v jídelně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MŠ.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Svačinky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jsou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připravovány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na</w:t>
      </w:r>
      <w:r w:rsidRPr="00783DA5">
        <w:rPr>
          <w:rFonts w:asciiTheme="minorHAnsi" w:hAnsiTheme="minorHAnsi" w:cstheme="minorHAnsi"/>
          <w:spacing w:val="-8"/>
        </w:rPr>
        <w:t xml:space="preserve"> </w:t>
      </w:r>
      <w:r w:rsidRPr="00783DA5">
        <w:rPr>
          <w:rFonts w:asciiTheme="minorHAnsi" w:hAnsiTheme="minorHAnsi" w:cstheme="minorHAnsi"/>
          <w:spacing w:val="-2"/>
        </w:rPr>
        <w:t>podnosech.</w:t>
      </w:r>
    </w:p>
    <w:p w:rsidR="00BC0D18" w:rsidRPr="00783DA5" w:rsidRDefault="00000000">
      <w:pPr>
        <w:pStyle w:val="Zkladntext"/>
        <w:spacing w:before="118"/>
        <w:ind w:left="953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Výdej</w:t>
      </w:r>
      <w:r w:rsidRPr="00783DA5">
        <w:rPr>
          <w:rFonts w:asciiTheme="minorHAnsi" w:hAnsiTheme="minorHAnsi" w:cstheme="minorHAnsi"/>
          <w:spacing w:val="34"/>
        </w:rPr>
        <w:t xml:space="preserve"> </w:t>
      </w:r>
      <w:r w:rsidRPr="00783DA5">
        <w:rPr>
          <w:rFonts w:asciiTheme="minorHAnsi" w:hAnsiTheme="minorHAnsi" w:cstheme="minorHAnsi"/>
        </w:rPr>
        <w:t>obědů</w:t>
      </w:r>
      <w:r w:rsidRPr="00783DA5">
        <w:rPr>
          <w:rFonts w:asciiTheme="minorHAnsi" w:hAnsiTheme="minorHAnsi" w:cstheme="minorHAnsi"/>
          <w:spacing w:val="33"/>
        </w:rPr>
        <w:t xml:space="preserve"> </w:t>
      </w:r>
      <w:r w:rsidRPr="00783DA5">
        <w:rPr>
          <w:rFonts w:asciiTheme="minorHAnsi" w:hAnsiTheme="minorHAnsi" w:cstheme="minorHAnsi"/>
        </w:rPr>
        <w:t>pro</w:t>
      </w:r>
      <w:r w:rsidRPr="00783DA5">
        <w:rPr>
          <w:rFonts w:asciiTheme="minorHAnsi" w:hAnsiTheme="minorHAnsi" w:cstheme="minorHAnsi"/>
          <w:spacing w:val="35"/>
        </w:rPr>
        <w:t xml:space="preserve"> </w:t>
      </w:r>
      <w:r w:rsidR="00AE01BE" w:rsidRPr="00783DA5">
        <w:rPr>
          <w:rFonts w:asciiTheme="minorHAnsi" w:hAnsiTheme="minorHAnsi" w:cstheme="minorHAnsi"/>
        </w:rPr>
        <w:t>žáky ZŠ</w:t>
      </w:r>
      <w:r w:rsidRPr="00783DA5">
        <w:rPr>
          <w:rFonts w:asciiTheme="minorHAnsi" w:hAnsiTheme="minorHAnsi" w:cstheme="minorHAnsi"/>
          <w:spacing w:val="34"/>
        </w:rPr>
        <w:t xml:space="preserve"> </w:t>
      </w:r>
      <w:r w:rsidR="00AE01BE" w:rsidRPr="00783DA5">
        <w:rPr>
          <w:rFonts w:asciiTheme="minorHAnsi" w:hAnsiTheme="minorHAnsi" w:cstheme="minorHAnsi"/>
        </w:rPr>
        <w:t>probíhá v jídelně ZŠ.</w:t>
      </w:r>
    </w:p>
    <w:p w:rsidR="00BC0D18" w:rsidRPr="00783DA5" w:rsidRDefault="00AE01BE">
      <w:pPr>
        <w:pStyle w:val="Zkladntext"/>
        <w:spacing w:before="120"/>
        <w:ind w:left="953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Výdej v MŠ probíhá dle řádu MŠ.</w:t>
      </w:r>
    </w:p>
    <w:p w:rsidR="00AE01BE" w:rsidRPr="00783DA5" w:rsidRDefault="00AE01BE">
      <w:pPr>
        <w:pStyle w:val="Zkladntext"/>
        <w:spacing w:before="120"/>
        <w:ind w:left="953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Výdej v ZŠ zajišťuje kuchařka ve spolupráci s </w:t>
      </w:r>
      <w:proofErr w:type="spellStart"/>
      <w:r w:rsidRPr="00783DA5">
        <w:rPr>
          <w:rFonts w:asciiTheme="minorHAnsi" w:hAnsiTheme="minorHAnsi" w:cstheme="minorHAnsi"/>
        </w:rPr>
        <w:t>ped</w:t>
      </w:r>
      <w:proofErr w:type="spellEnd"/>
      <w:r w:rsidRPr="00783DA5">
        <w:rPr>
          <w:rFonts w:asciiTheme="minorHAnsi" w:hAnsiTheme="minorHAnsi" w:cstheme="minorHAnsi"/>
        </w:rPr>
        <w:t>. zaměstnanci, kteří mají v ŠJ dohled v době výdeje obědů.</w:t>
      </w:r>
    </w:p>
    <w:p w:rsidR="00BC0D18" w:rsidRPr="00783DA5" w:rsidRDefault="00BC0D18">
      <w:pPr>
        <w:pStyle w:val="Zkladntext"/>
        <w:spacing w:before="121"/>
        <w:rPr>
          <w:rFonts w:asciiTheme="minorHAnsi" w:hAnsiTheme="minorHAnsi" w:cstheme="minorHAnsi"/>
        </w:rPr>
      </w:pPr>
    </w:p>
    <w:p w:rsidR="00BC0D18" w:rsidRPr="00783DA5" w:rsidRDefault="00000000">
      <w:pPr>
        <w:ind w:left="1027"/>
        <w:jc w:val="both"/>
        <w:rPr>
          <w:rFonts w:asciiTheme="minorHAnsi" w:hAnsiTheme="minorHAnsi" w:cstheme="minorHAnsi"/>
          <w:b/>
        </w:rPr>
      </w:pPr>
      <w:r w:rsidRPr="00783DA5">
        <w:rPr>
          <w:rFonts w:asciiTheme="minorHAnsi" w:hAnsiTheme="minorHAnsi" w:cstheme="minorHAnsi"/>
          <w:b/>
          <w:u w:val="single"/>
        </w:rPr>
        <w:t>Doporučení</w:t>
      </w:r>
      <w:r w:rsidRPr="00783DA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83DA5">
        <w:rPr>
          <w:rFonts w:asciiTheme="minorHAnsi" w:hAnsiTheme="minorHAnsi" w:cstheme="minorHAnsi"/>
          <w:b/>
          <w:u w:val="single"/>
        </w:rPr>
        <w:t>školního</w:t>
      </w:r>
      <w:r w:rsidRPr="00783DA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83DA5">
        <w:rPr>
          <w:rFonts w:asciiTheme="minorHAnsi" w:hAnsiTheme="minorHAnsi" w:cstheme="minorHAnsi"/>
          <w:b/>
          <w:u w:val="single"/>
        </w:rPr>
        <w:t>stravování</w:t>
      </w:r>
      <w:r w:rsidRPr="00783DA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83DA5">
        <w:rPr>
          <w:rFonts w:asciiTheme="minorHAnsi" w:hAnsiTheme="minorHAnsi" w:cstheme="minorHAnsi"/>
          <w:b/>
          <w:u w:val="single"/>
        </w:rPr>
        <w:t>v</w:t>
      </w:r>
      <w:r w:rsidRPr="00783DA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83DA5">
        <w:rPr>
          <w:rFonts w:asciiTheme="minorHAnsi" w:hAnsiTheme="minorHAnsi" w:cstheme="minorHAnsi"/>
          <w:b/>
          <w:u w:val="single"/>
        </w:rPr>
        <w:t>souvislosti</w:t>
      </w:r>
      <w:r w:rsidRPr="00783DA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83DA5">
        <w:rPr>
          <w:rFonts w:asciiTheme="minorHAnsi" w:hAnsiTheme="minorHAnsi" w:cstheme="minorHAnsi"/>
          <w:b/>
          <w:u w:val="single"/>
        </w:rPr>
        <w:t>s</w:t>
      </w:r>
      <w:r w:rsidRPr="00783DA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83DA5">
        <w:rPr>
          <w:rFonts w:asciiTheme="minorHAnsi" w:hAnsiTheme="minorHAnsi" w:cstheme="minorHAnsi"/>
          <w:b/>
          <w:u w:val="single"/>
        </w:rPr>
        <w:t>výskytem</w:t>
      </w:r>
      <w:r w:rsidRPr="00783DA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83DA5">
        <w:rPr>
          <w:rFonts w:asciiTheme="minorHAnsi" w:hAnsiTheme="minorHAnsi" w:cstheme="minorHAnsi"/>
          <w:b/>
          <w:u w:val="single"/>
        </w:rPr>
        <w:t>Covid</w:t>
      </w:r>
      <w:r w:rsidRPr="00783DA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83DA5">
        <w:rPr>
          <w:rFonts w:asciiTheme="minorHAnsi" w:hAnsiTheme="minorHAnsi" w:cstheme="minorHAnsi"/>
          <w:b/>
          <w:spacing w:val="-5"/>
          <w:u w:val="single"/>
        </w:rPr>
        <w:t>19</w:t>
      </w:r>
    </w:p>
    <w:p w:rsidR="00BC0D18" w:rsidRPr="00783DA5" w:rsidRDefault="00000000">
      <w:pPr>
        <w:pStyle w:val="Odstavecseseznamem"/>
        <w:numPr>
          <w:ilvl w:val="1"/>
          <w:numId w:val="1"/>
        </w:numPr>
        <w:tabs>
          <w:tab w:val="left" w:pos="1519"/>
        </w:tabs>
        <w:ind w:right="116"/>
        <w:jc w:val="both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V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rámci možnosti zajistit oddělení či co nejmenší kontakt různých skupin (např. rozložit vydávání obědů v</w:t>
      </w:r>
      <w:r w:rsidRPr="00783DA5">
        <w:rPr>
          <w:rFonts w:asciiTheme="minorHAnsi" w:hAnsiTheme="minorHAnsi" w:cstheme="minorHAnsi"/>
          <w:spacing w:val="-1"/>
        </w:rPr>
        <w:t xml:space="preserve"> </w:t>
      </w:r>
      <w:r w:rsidRPr="00783DA5">
        <w:rPr>
          <w:rFonts w:asciiTheme="minorHAnsi" w:hAnsiTheme="minorHAnsi" w:cstheme="minorHAnsi"/>
        </w:rPr>
        <w:t>delším čase, je-li to možné</w:t>
      </w:r>
      <w:r w:rsidR="00AE01BE" w:rsidRPr="00783DA5">
        <w:rPr>
          <w:rFonts w:asciiTheme="minorHAnsi" w:hAnsiTheme="minorHAnsi" w:cstheme="minorHAnsi"/>
        </w:rPr>
        <w:t>)</w:t>
      </w:r>
    </w:p>
    <w:p w:rsidR="00BC0D18" w:rsidRPr="00783DA5" w:rsidRDefault="00000000">
      <w:pPr>
        <w:pStyle w:val="Odstavecseseznamem"/>
        <w:numPr>
          <w:ilvl w:val="1"/>
          <w:numId w:val="1"/>
        </w:numPr>
        <w:tabs>
          <w:tab w:val="left" w:pos="1518"/>
        </w:tabs>
        <w:spacing w:before="121"/>
        <w:ind w:left="1518" w:hanging="424"/>
        <w:jc w:val="both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Důraz</w:t>
      </w:r>
      <w:r w:rsidRPr="00783DA5">
        <w:rPr>
          <w:rFonts w:asciiTheme="minorHAnsi" w:hAnsiTheme="minorHAnsi" w:cstheme="minorHAnsi"/>
          <w:spacing w:val="-8"/>
        </w:rPr>
        <w:t xml:space="preserve"> </w:t>
      </w:r>
      <w:r w:rsidRPr="00783DA5">
        <w:rPr>
          <w:rFonts w:asciiTheme="minorHAnsi" w:hAnsiTheme="minorHAnsi" w:cstheme="minorHAnsi"/>
        </w:rPr>
        <w:t>na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</w:rPr>
        <w:t>nutnost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r w:rsidRPr="00783DA5">
        <w:rPr>
          <w:rFonts w:asciiTheme="minorHAnsi" w:hAnsiTheme="minorHAnsi" w:cstheme="minorHAnsi"/>
        </w:rPr>
        <w:t>mytí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(případně</w:t>
      </w:r>
      <w:r w:rsidRPr="00783DA5">
        <w:rPr>
          <w:rFonts w:asciiTheme="minorHAnsi" w:hAnsiTheme="minorHAnsi" w:cstheme="minorHAnsi"/>
          <w:spacing w:val="-3"/>
        </w:rPr>
        <w:t xml:space="preserve"> </w:t>
      </w:r>
      <w:r w:rsidRPr="00783DA5">
        <w:rPr>
          <w:rFonts w:asciiTheme="minorHAnsi" w:hAnsiTheme="minorHAnsi" w:cstheme="minorHAnsi"/>
        </w:rPr>
        <w:t>dezinfekci)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r w:rsidRPr="00783DA5">
        <w:rPr>
          <w:rFonts w:asciiTheme="minorHAnsi" w:hAnsiTheme="minorHAnsi" w:cstheme="minorHAnsi"/>
        </w:rPr>
        <w:t>rukou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před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</w:rPr>
        <w:t>odebráním</w:t>
      </w:r>
      <w:r w:rsidRPr="00783DA5">
        <w:rPr>
          <w:rFonts w:asciiTheme="minorHAnsi" w:hAnsiTheme="minorHAnsi" w:cstheme="minorHAnsi"/>
          <w:spacing w:val="-2"/>
        </w:rPr>
        <w:t xml:space="preserve"> stravy.</w:t>
      </w:r>
    </w:p>
    <w:p w:rsidR="00BC0D18" w:rsidRPr="00783DA5" w:rsidRDefault="00000000">
      <w:pPr>
        <w:pStyle w:val="Odstavecseseznamem"/>
        <w:numPr>
          <w:ilvl w:val="1"/>
          <w:numId w:val="1"/>
        </w:numPr>
        <w:tabs>
          <w:tab w:val="left" w:pos="1519"/>
        </w:tabs>
        <w:spacing w:before="120"/>
        <w:ind w:right="118"/>
        <w:jc w:val="both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Neumožnit samoobslužný výdej, tj. odebírání příborů z hromadných zásobníků a využívání samoobslužných bufetů (nápoje, polévky, saláty).</w:t>
      </w:r>
    </w:p>
    <w:p w:rsidR="00BC0D18" w:rsidRPr="00783DA5" w:rsidRDefault="00BC0D18">
      <w:pPr>
        <w:pStyle w:val="Zkladntext"/>
        <w:spacing w:before="119"/>
        <w:rPr>
          <w:rFonts w:asciiTheme="minorHAnsi" w:hAnsiTheme="minorHAnsi" w:cstheme="minorHAnsi"/>
        </w:rPr>
      </w:pPr>
    </w:p>
    <w:p w:rsidR="00BC0D18" w:rsidRPr="00783DA5" w:rsidRDefault="00000000">
      <w:pPr>
        <w:pStyle w:val="Nadpis1"/>
        <w:ind w:firstLine="0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Doba</w:t>
      </w:r>
      <w:r w:rsidRPr="00783DA5">
        <w:rPr>
          <w:rFonts w:asciiTheme="minorHAnsi" w:hAnsiTheme="minorHAnsi" w:cstheme="minorHAnsi"/>
          <w:spacing w:val="-3"/>
        </w:rPr>
        <w:t xml:space="preserve"> </w:t>
      </w:r>
      <w:r w:rsidRPr="00783DA5">
        <w:rPr>
          <w:rFonts w:asciiTheme="minorHAnsi" w:hAnsiTheme="minorHAnsi" w:cstheme="minorHAnsi"/>
        </w:rPr>
        <w:t>výdeje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  <w:spacing w:val="-2"/>
        </w:rPr>
        <w:t>jídel:</w:t>
      </w:r>
    </w:p>
    <w:p w:rsidR="00BC0D18" w:rsidRPr="00783DA5" w:rsidRDefault="00000000">
      <w:pPr>
        <w:pStyle w:val="Zkladntext"/>
        <w:tabs>
          <w:tab w:val="left" w:pos="2933"/>
        </w:tabs>
        <w:ind w:left="1027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8:</w:t>
      </w:r>
      <w:r w:rsidR="00AE01BE" w:rsidRPr="00783DA5">
        <w:rPr>
          <w:rFonts w:asciiTheme="minorHAnsi" w:hAnsiTheme="minorHAnsi" w:cstheme="minorHAnsi"/>
        </w:rPr>
        <w:t>15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–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="00AE01BE" w:rsidRPr="00783DA5">
        <w:rPr>
          <w:rFonts w:asciiTheme="minorHAnsi" w:hAnsiTheme="minorHAnsi" w:cstheme="minorHAnsi"/>
          <w:spacing w:val="-4"/>
        </w:rPr>
        <w:t>8,30</w:t>
      </w:r>
      <w:r w:rsidRPr="00783DA5">
        <w:rPr>
          <w:rFonts w:asciiTheme="minorHAnsi" w:hAnsiTheme="minorHAnsi" w:cstheme="minorHAnsi"/>
        </w:rPr>
        <w:tab/>
        <w:t>přesnídávka</w:t>
      </w:r>
      <w:r w:rsidRPr="00783DA5">
        <w:rPr>
          <w:rFonts w:asciiTheme="minorHAnsi" w:hAnsiTheme="minorHAnsi" w:cstheme="minorHAnsi"/>
          <w:spacing w:val="-5"/>
        </w:rPr>
        <w:t xml:space="preserve"> MŠ</w:t>
      </w:r>
    </w:p>
    <w:p w:rsidR="00BC0D18" w:rsidRPr="00783DA5" w:rsidRDefault="00000000">
      <w:pPr>
        <w:pStyle w:val="Zkladntext"/>
        <w:tabs>
          <w:tab w:val="left" w:pos="2933"/>
        </w:tabs>
        <w:ind w:left="1027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11:</w:t>
      </w:r>
      <w:r w:rsidR="00AE01BE" w:rsidRPr="00783DA5">
        <w:rPr>
          <w:rFonts w:asciiTheme="minorHAnsi" w:hAnsiTheme="minorHAnsi" w:cstheme="minorHAnsi"/>
        </w:rPr>
        <w:t>30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–</w:t>
      </w:r>
      <w:r w:rsidRPr="00783DA5">
        <w:rPr>
          <w:rFonts w:asciiTheme="minorHAnsi" w:hAnsiTheme="minorHAnsi" w:cstheme="minorHAnsi"/>
          <w:spacing w:val="-3"/>
        </w:rPr>
        <w:t xml:space="preserve"> </w:t>
      </w:r>
      <w:r w:rsidRPr="00783DA5">
        <w:rPr>
          <w:rFonts w:asciiTheme="minorHAnsi" w:hAnsiTheme="minorHAnsi" w:cstheme="minorHAnsi"/>
          <w:spacing w:val="-2"/>
        </w:rPr>
        <w:t>12:</w:t>
      </w:r>
      <w:r w:rsidR="00AE01BE" w:rsidRPr="00783DA5">
        <w:rPr>
          <w:rFonts w:asciiTheme="minorHAnsi" w:hAnsiTheme="minorHAnsi" w:cstheme="minorHAnsi"/>
          <w:spacing w:val="-2"/>
        </w:rPr>
        <w:t>00</w:t>
      </w:r>
      <w:r w:rsidRPr="00783DA5">
        <w:rPr>
          <w:rFonts w:asciiTheme="minorHAnsi" w:hAnsiTheme="minorHAnsi" w:cstheme="minorHAnsi"/>
        </w:rPr>
        <w:tab/>
        <w:t>oběd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  <w:spacing w:val="-7"/>
        </w:rPr>
        <w:t>MŠ</w:t>
      </w:r>
    </w:p>
    <w:p w:rsidR="00BC0D18" w:rsidRPr="00783DA5" w:rsidRDefault="00000000">
      <w:pPr>
        <w:pStyle w:val="Zkladntext"/>
        <w:tabs>
          <w:tab w:val="left" w:pos="2933"/>
        </w:tabs>
        <w:spacing w:before="1"/>
        <w:ind w:left="1001"/>
        <w:rPr>
          <w:rFonts w:asciiTheme="minorHAnsi" w:hAnsiTheme="minorHAnsi" w:cstheme="minorHAnsi"/>
          <w:spacing w:val="-5"/>
        </w:rPr>
      </w:pPr>
      <w:r w:rsidRPr="00783DA5">
        <w:rPr>
          <w:rFonts w:asciiTheme="minorHAnsi" w:hAnsiTheme="minorHAnsi" w:cstheme="minorHAnsi"/>
        </w:rPr>
        <w:t>14:</w:t>
      </w:r>
      <w:r w:rsidR="00AE01BE" w:rsidRPr="00783DA5">
        <w:rPr>
          <w:rFonts w:asciiTheme="minorHAnsi" w:hAnsiTheme="minorHAnsi" w:cstheme="minorHAnsi"/>
        </w:rPr>
        <w:t>30</w:t>
      </w:r>
      <w:r w:rsidRPr="00783DA5">
        <w:rPr>
          <w:rFonts w:asciiTheme="minorHAnsi" w:hAnsiTheme="minorHAnsi" w:cstheme="minorHAnsi"/>
          <w:spacing w:val="6"/>
        </w:rPr>
        <w:t xml:space="preserve"> </w:t>
      </w:r>
      <w:r w:rsidRPr="00783DA5">
        <w:rPr>
          <w:rFonts w:asciiTheme="minorHAnsi" w:hAnsiTheme="minorHAnsi" w:cstheme="minorHAnsi"/>
        </w:rPr>
        <w:t>-</w:t>
      </w:r>
      <w:r w:rsidRPr="00783DA5">
        <w:rPr>
          <w:rFonts w:asciiTheme="minorHAnsi" w:hAnsiTheme="minorHAnsi" w:cstheme="minorHAnsi"/>
          <w:spacing w:val="-1"/>
        </w:rPr>
        <w:t xml:space="preserve"> </w:t>
      </w:r>
      <w:r w:rsidRPr="00783DA5">
        <w:rPr>
          <w:rFonts w:asciiTheme="minorHAnsi" w:hAnsiTheme="minorHAnsi" w:cstheme="minorHAnsi"/>
          <w:spacing w:val="-2"/>
        </w:rPr>
        <w:t>15:00</w:t>
      </w:r>
      <w:r w:rsidRPr="00783DA5">
        <w:rPr>
          <w:rFonts w:asciiTheme="minorHAnsi" w:hAnsiTheme="minorHAnsi" w:cstheme="minorHAnsi"/>
        </w:rPr>
        <w:tab/>
        <w:t>svačina</w:t>
      </w:r>
      <w:r w:rsidRPr="00783DA5">
        <w:rPr>
          <w:rFonts w:asciiTheme="minorHAnsi" w:hAnsiTheme="minorHAnsi" w:cstheme="minorHAnsi"/>
          <w:spacing w:val="-7"/>
        </w:rPr>
        <w:t xml:space="preserve"> </w:t>
      </w:r>
      <w:r w:rsidRPr="00783DA5">
        <w:rPr>
          <w:rFonts w:asciiTheme="minorHAnsi" w:hAnsiTheme="minorHAnsi" w:cstheme="minorHAnsi"/>
          <w:spacing w:val="-5"/>
        </w:rPr>
        <w:t>MŠ</w:t>
      </w:r>
    </w:p>
    <w:p w:rsidR="00AE01BE" w:rsidRPr="00783DA5" w:rsidRDefault="00AE01BE">
      <w:pPr>
        <w:pStyle w:val="Zkladntext"/>
        <w:tabs>
          <w:tab w:val="left" w:pos="2933"/>
        </w:tabs>
        <w:spacing w:before="1"/>
        <w:ind w:left="1001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  <w:spacing w:val="-5"/>
        </w:rPr>
        <w:t>11,15 – 12, 45                  výdej ZŠ (dle rozvrhů)</w:t>
      </w:r>
    </w:p>
    <w:p w:rsidR="00BC0D18" w:rsidRPr="00783DA5" w:rsidRDefault="00BC0D18">
      <w:pPr>
        <w:pStyle w:val="Zkladntext"/>
        <w:spacing w:before="158"/>
        <w:rPr>
          <w:rFonts w:asciiTheme="minorHAnsi" w:hAnsiTheme="minorHAnsi" w:cstheme="minorHAnsi"/>
        </w:rPr>
      </w:pPr>
    </w:p>
    <w:p w:rsidR="00BC0D18" w:rsidRPr="00783DA5" w:rsidRDefault="00000000">
      <w:pPr>
        <w:pStyle w:val="Zkladntext"/>
        <w:spacing w:line="312" w:lineRule="auto"/>
        <w:ind w:left="1001" w:right="829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Pitný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</w:rPr>
        <w:t>režim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</w:rPr>
        <w:t>je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pro</w:t>
      </w:r>
      <w:r w:rsidRPr="00783DA5">
        <w:rPr>
          <w:rFonts w:asciiTheme="minorHAnsi" w:hAnsiTheme="minorHAnsi" w:cstheme="minorHAnsi"/>
          <w:spacing w:val="-1"/>
        </w:rPr>
        <w:t xml:space="preserve"> </w:t>
      </w:r>
      <w:r w:rsidR="00AE01BE" w:rsidRPr="00783DA5">
        <w:rPr>
          <w:rFonts w:asciiTheme="minorHAnsi" w:hAnsiTheme="minorHAnsi" w:cstheme="minorHAnsi"/>
        </w:rPr>
        <w:t>strávníky</w:t>
      </w:r>
      <w:r w:rsidRPr="00783DA5">
        <w:rPr>
          <w:rFonts w:asciiTheme="minorHAnsi" w:hAnsiTheme="minorHAnsi" w:cstheme="minorHAnsi"/>
          <w:spacing w:val="-1"/>
        </w:rPr>
        <w:t xml:space="preserve"> </w:t>
      </w:r>
      <w:r w:rsidRPr="00783DA5">
        <w:rPr>
          <w:rFonts w:asciiTheme="minorHAnsi" w:hAnsiTheme="minorHAnsi" w:cstheme="minorHAnsi"/>
        </w:rPr>
        <w:t>zajištěn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v průběhu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</w:rPr>
        <w:t>celého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</w:rPr>
        <w:t>dne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pobytu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ve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škole. Vydávané jídlo je určeno k okamžité spotřebě.</w:t>
      </w:r>
    </w:p>
    <w:p w:rsidR="006E1821" w:rsidRPr="00783DA5" w:rsidRDefault="00000000" w:rsidP="00AE01BE">
      <w:pPr>
        <w:pStyle w:val="Zkladntext"/>
        <w:spacing w:before="41"/>
        <w:ind w:left="1027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Výdej</w:t>
      </w:r>
      <w:r w:rsidRPr="00783DA5">
        <w:rPr>
          <w:rFonts w:asciiTheme="minorHAnsi" w:hAnsiTheme="minorHAnsi" w:cstheme="minorHAnsi"/>
          <w:spacing w:val="-11"/>
        </w:rPr>
        <w:t xml:space="preserve"> </w:t>
      </w:r>
      <w:r w:rsidRPr="00783DA5">
        <w:rPr>
          <w:rFonts w:asciiTheme="minorHAnsi" w:hAnsiTheme="minorHAnsi" w:cstheme="minorHAnsi"/>
        </w:rPr>
        <w:t>obědů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do</w:t>
      </w:r>
      <w:r w:rsidRPr="00783DA5">
        <w:rPr>
          <w:rFonts w:asciiTheme="minorHAnsi" w:hAnsiTheme="minorHAnsi" w:cstheme="minorHAnsi"/>
          <w:spacing w:val="-7"/>
        </w:rPr>
        <w:t xml:space="preserve"> </w:t>
      </w:r>
      <w:r w:rsidR="006E1821" w:rsidRPr="00783DA5">
        <w:rPr>
          <w:rFonts w:asciiTheme="minorHAnsi" w:hAnsiTheme="minorHAnsi" w:cstheme="minorHAnsi"/>
        </w:rPr>
        <w:t>jídlonosičů</w:t>
      </w:r>
      <w:r w:rsidRPr="00783DA5">
        <w:rPr>
          <w:rFonts w:asciiTheme="minorHAnsi" w:hAnsiTheme="minorHAnsi" w:cstheme="minorHAnsi"/>
          <w:spacing w:val="-10"/>
        </w:rPr>
        <w:t xml:space="preserve"> </w:t>
      </w:r>
      <w:r w:rsidRPr="00783DA5">
        <w:rPr>
          <w:rFonts w:asciiTheme="minorHAnsi" w:hAnsiTheme="minorHAnsi" w:cstheme="minorHAnsi"/>
        </w:rPr>
        <w:t>zajišťuje</w:t>
      </w:r>
      <w:r w:rsidRPr="00783DA5">
        <w:rPr>
          <w:rFonts w:asciiTheme="minorHAnsi" w:hAnsiTheme="minorHAnsi" w:cstheme="minorHAnsi"/>
          <w:spacing w:val="-7"/>
        </w:rPr>
        <w:t xml:space="preserve"> </w:t>
      </w:r>
      <w:r w:rsidRPr="00783DA5">
        <w:rPr>
          <w:rFonts w:asciiTheme="minorHAnsi" w:hAnsiTheme="minorHAnsi" w:cstheme="minorHAnsi"/>
        </w:rPr>
        <w:t>škola</w:t>
      </w:r>
      <w:r w:rsidRPr="00783DA5">
        <w:rPr>
          <w:rFonts w:asciiTheme="minorHAnsi" w:hAnsiTheme="minorHAnsi" w:cstheme="minorHAnsi"/>
          <w:spacing w:val="-9"/>
        </w:rPr>
        <w:t xml:space="preserve"> </w:t>
      </w:r>
      <w:r w:rsidRPr="00783DA5">
        <w:rPr>
          <w:rFonts w:asciiTheme="minorHAnsi" w:hAnsiTheme="minorHAnsi" w:cstheme="minorHAnsi"/>
        </w:rPr>
        <w:t>od</w:t>
      </w:r>
      <w:r w:rsidRPr="00783DA5">
        <w:rPr>
          <w:rFonts w:asciiTheme="minorHAnsi" w:hAnsiTheme="minorHAnsi" w:cstheme="minorHAnsi"/>
          <w:spacing w:val="-9"/>
        </w:rPr>
        <w:t xml:space="preserve"> </w:t>
      </w:r>
      <w:r w:rsidRPr="00783DA5">
        <w:rPr>
          <w:rFonts w:asciiTheme="minorHAnsi" w:hAnsiTheme="minorHAnsi" w:cstheme="minorHAnsi"/>
        </w:rPr>
        <w:t>11:00</w:t>
      </w:r>
      <w:r w:rsidRPr="00783DA5">
        <w:rPr>
          <w:rFonts w:asciiTheme="minorHAnsi" w:hAnsiTheme="minorHAnsi" w:cstheme="minorHAnsi"/>
          <w:spacing w:val="-8"/>
        </w:rPr>
        <w:t xml:space="preserve"> </w:t>
      </w:r>
      <w:r w:rsidRPr="00783DA5">
        <w:rPr>
          <w:rFonts w:asciiTheme="minorHAnsi" w:hAnsiTheme="minorHAnsi" w:cstheme="minorHAnsi"/>
        </w:rPr>
        <w:t>-</w:t>
      </w:r>
      <w:r w:rsidR="00AE01BE" w:rsidRPr="00783DA5">
        <w:rPr>
          <w:rFonts w:asciiTheme="minorHAnsi" w:hAnsiTheme="minorHAnsi" w:cstheme="minorHAnsi"/>
        </w:rPr>
        <w:t>11,10</w:t>
      </w:r>
      <w:r w:rsidRPr="00783DA5">
        <w:rPr>
          <w:rFonts w:asciiTheme="minorHAnsi" w:hAnsiTheme="minorHAnsi" w:cstheme="minorHAnsi"/>
          <w:spacing w:val="-8"/>
        </w:rPr>
        <w:t xml:space="preserve"> </w:t>
      </w:r>
      <w:r w:rsidRPr="00783DA5">
        <w:rPr>
          <w:rFonts w:asciiTheme="minorHAnsi" w:hAnsiTheme="minorHAnsi" w:cstheme="minorHAnsi"/>
        </w:rPr>
        <w:t>hodin.</w:t>
      </w:r>
      <w:r w:rsidRPr="00783DA5">
        <w:rPr>
          <w:rFonts w:asciiTheme="minorHAnsi" w:hAnsiTheme="minorHAnsi" w:cstheme="minorHAnsi"/>
          <w:spacing w:val="-9"/>
        </w:rPr>
        <w:t xml:space="preserve"> </w:t>
      </w:r>
    </w:p>
    <w:p w:rsidR="006E1821" w:rsidRPr="00783DA5" w:rsidRDefault="006E1821" w:rsidP="00AE01BE">
      <w:pPr>
        <w:pStyle w:val="Zkladntext"/>
        <w:spacing w:before="41"/>
        <w:ind w:left="1027"/>
        <w:rPr>
          <w:rFonts w:asciiTheme="minorHAnsi" w:hAnsiTheme="minorHAnsi" w:cstheme="minorHAnsi"/>
        </w:rPr>
      </w:pPr>
    </w:p>
    <w:p w:rsidR="00BC0D18" w:rsidRPr="00783DA5" w:rsidRDefault="00000000" w:rsidP="00AE01BE">
      <w:pPr>
        <w:pStyle w:val="Zkladntext"/>
        <w:spacing w:before="41"/>
        <w:ind w:left="1027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Způsob</w:t>
      </w:r>
      <w:r w:rsidRPr="00783DA5">
        <w:rPr>
          <w:rFonts w:asciiTheme="minorHAnsi" w:hAnsiTheme="minorHAnsi" w:cstheme="minorHAnsi"/>
          <w:spacing w:val="-5"/>
        </w:rPr>
        <w:t xml:space="preserve"> </w:t>
      </w:r>
      <w:r w:rsidRPr="00783DA5">
        <w:rPr>
          <w:rFonts w:asciiTheme="minorHAnsi" w:hAnsiTheme="minorHAnsi" w:cstheme="minorHAnsi"/>
        </w:rPr>
        <w:t>hrazení</w:t>
      </w:r>
      <w:r w:rsidRPr="00783DA5">
        <w:rPr>
          <w:rFonts w:asciiTheme="minorHAnsi" w:hAnsiTheme="minorHAnsi" w:cstheme="minorHAnsi"/>
          <w:spacing w:val="-3"/>
        </w:rPr>
        <w:t xml:space="preserve"> </w:t>
      </w:r>
      <w:r w:rsidRPr="00783DA5">
        <w:rPr>
          <w:rFonts w:asciiTheme="minorHAnsi" w:hAnsiTheme="minorHAnsi" w:cstheme="minorHAnsi"/>
        </w:rPr>
        <w:t>úplaty</w:t>
      </w:r>
      <w:r w:rsidRPr="00783DA5">
        <w:rPr>
          <w:rFonts w:asciiTheme="minorHAnsi" w:hAnsiTheme="minorHAnsi" w:cstheme="minorHAnsi"/>
          <w:spacing w:val="-3"/>
        </w:rPr>
        <w:t xml:space="preserve"> </w:t>
      </w:r>
      <w:r w:rsidRPr="00783DA5">
        <w:rPr>
          <w:rFonts w:asciiTheme="minorHAnsi" w:hAnsiTheme="minorHAnsi" w:cstheme="minorHAnsi"/>
        </w:rPr>
        <w:t>za</w:t>
      </w:r>
      <w:r w:rsidRPr="00783DA5">
        <w:rPr>
          <w:rFonts w:asciiTheme="minorHAnsi" w:hAnsiTheme="minorHAnsi" w:cstheme="minorHAnsi"/>
          <w:spacing w:val="-6"/>
        </w:rPr>
        <w:t xml:space="preserve"> </w:t>
      </w:r>
      <w:r w:rsidRPr="00783DA5">
        <w:rPr>
          <w:rFonts w:asciiTheme="minorHAnsi" w:hAnsiTheme="minorHAnsi" w:cstheme="minorHAnsi"/>
          <w:spacing w:val="-2"/>
        </w:rPr>
        <w:t>stravné:</w:t>
      </w:r>
    </w:p>
    <w:p w:rsidR="00BC0D18" w:rsidRPr="00783DA5" w:rsidRDefault="00000000">
      <w:pPr>
        <w:pStyle w:val="Odstavecseseznamem"/>
        <w:numPr>
          <w:ilvl w:val="1"/>
          <w:numId w:val="1"/>
        </w:numPr>
        <w:tabs>
          <w:tab w:val="left" w:pos="1519"/>
        </w:tabs>
        <w:spacing w:before="120"/>
        <w:rPr>
          <w:rFonts w:asciiTheme="minorHAnsi" w:hAnsiTheme="minorHAnsi" w:cstheme="minorHAnsi"/>
        </w:rPr>
      </w:pPr>
      <w:proofErr w:type="gramStart"/>
      <w:r w:rsidRPr="00783DA5">
        <w:rPr>
          <w:rFonts w:asciiTheme="minorHAnsi" w:hAnsiTheme="minorHAnsi" w:cstheme="minorHAnsi"/>
        </w:rPr>
        <w:t>bezhotovostně</w:t>
      </w:r>
      <w:r w:rsidRPr="00783DA5">
        <w:rPr>
          <w:rFonts w:asciiTheme="minorHAnsi" w:hAnsiTheme="minorHAnsi" w:cstheme="minorHAnsi"/>
          <w:spacing w:val="-7"/>
        </w:rPr>
        <w:t xml:space="preserve"> </w:t>
      </w:r>
      <w:r w:rsidR="006E1821" w:rsidRPr="00783DA5">
        <w:rPr>
          <w:rFonts w:asciiTheme="minorHAnsi" w:hAnsiTheme="minorHAnsi" w:cstheme="minorHAnsi"/>
        </w:rPr>
        <w:t xml:space="preserve"> do</w:t>
      </w:r>
      <w:proofErr w:type="gramEnd"/>
      <w:r w:rsidR="006E1821" w:rsidRPr="00783DA5">
        <w:rPr>
          <w:rFonts w:asciiTheme="minorHAnsi" w:hAnsiTheme="minorHAnsi" w:cstheme="minorHAnsi"/>
        </w:rPr>
        <w:t xml:space="preserve"> 15. dne v měsíci na č. </w:t>
      </w:r>
      <w:proofErr w:type="spellStart"/>
      <w:r w:rsidR="006E1821" w:rsidRPr="00783DA5">
        <w:rPr>
          <w:rFonts w:asciiTheme="minorHAnsi" w:hAnsiTheme="minorHAnsi" w:cstheme="minorHAnsi"/>
        </w:rPr>
        <w:t>ú.</w:t>
      </w:r>
      <w:proofErr w:type="spellEnd"/>
      <w:r w:rsidR="006E1821" w:rsidRPr="00783DA5">
        <w:rPr>
          <w:rFonts w:asciiTheme="minorHAnsi" w:hAnsiTheme="minorHAnsi" w:cstheme="minorHAnsi"/>
        </w:rPr>
        <w:t xml:space="preserve"> 51-8907290217/0100 (KB)</w:t>
      </w:r>
    </w:p>
    <w:p w:rsidR="00BC0D18" w:rsidRPr="00783DA5" w:rsidRDefault="00BC0D18">
      <w:pPr>
        <w:pStyle w:val="Zkladntext"/>
        <w:spacing w:before="6"/>
        <w:rPr>
          <w:rFonts w:asciiTheme="minorHAnsi" w:hAnsiTheme="minorHAnsi" w:cstheme="minorHAnsi"/>
          <w:sz w:val="13"/>
        </w:rPr>
      </w:pPr>
    </w:p>
    <w:p w:rsidR="00BC0D18" w:rsidRPr="00783DA5" w:rsidRDefault="006E1821">
      <w:pPr>
        <w:pStyle w:val="Zkladntext"/>
        <w:spacing w:before="6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Strávníci</w:t>
      </w:r>
    </w:p>
    <w:p w:rsidR="006E1821" w:rsidRPr="00783DA5" w:rsidRDefault="006E1821">
      <w:pPr>
        <w:pStyle w:val="Zkladntext"/>
        <w:spacing w:before="6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MŠ      přesnídávka       14,-</w:t>
      </w:r>
    </w:p>
    <w:p w:rsidR="006E1821" w:rsidRPr="00783DA5" w:rsidRDefault="006E1821">
      <w:pPr>
        <w:pStyle w:val="Zkladntext"/>
        <w:spacing w:before="6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 xml:space="preserve">            oběd                    27,-</w:t>
      </w:r>
      <w:proofErr w:type="gramStart"/>
      <w:r w:rsidRPr="00783DA5">
        <w:rPr>
          <w:rFonts w:asciiTheme="minorHAnsi" w:hAnsiTheme="minorHAnsi" w:cstheme="minorHAnsi"/>
        </w:rPr>
        <w:t xml:space="preserve">   (</w:t>
      </w:r>
      <w:proofErr w:type="gramEnd"/>
      <w:r w:rsidRPr="00783DA5">
        <w:rPr>
          <w:rFonts w:asciiTheme="minorHAnsi" w:hAnsiTheme="minorHAnsi" w:cstheme="minorHAnsi"/>
        </w:rPr>
        <w:t>7 let 31,-)</w:t>
      </w:r>
    </w:p>
    <w:p w:rsidR="006E1821" w:rsidRPr="00783DA5" w:rsidRDefault="006E1821">
      <w:pPr>
        <w:pStyle w:val="Zkladntext"/>
        <w:spacing w:before="6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 xml:space="preserve">            svačina                14,-</w:t>
      </w:r>
    </w:p>
    <w:p w:rsidR="006E1821" w:rsidRPr="00783DA5" w:rsidRDefault="006E1821">
      <w:pPr>
        <w:pStyle w:val="Zkladntext"/>
        <w:spacing w:before="6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 xml:space="preserve">            pitný režim zahrnut v ceně</w:t>
      </w:r>
    </w:p>
    <w:p w:rsidR="006E1821" w:rsidRPr="00783DA5" w:rsidRDefault="006E1821">
      <w:pPr>
        <w:pStyle w:val="Zkladntext"/>
        <w:spacing w:before="6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 xml:space="preserve">            Celkem za den     55,- (7 let 59,-)</w:t>
      </w:r>
    </w:p>
    <w:p w:rsidR="006E1821" w:rsidRPr="00783DA5" w:rsidRDefault="006E1821">
      <w:pPr>
        <w:pStyle w:val="Zkladntext"/>
        <w:spacing w:before="6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ZŠ        oběd                       31,</w:t>
      </w:r>
      <w:proofErr w:type="gramStart"/>
      <w:r w:rsidRPr="00783DA5">
        <w:rPr>
          <w:rFonts w:asciiTheme="minorHAnsi" w:hAnsiTheme="minorHAnsi" w:cstheme="minorHAnsi"/>
        </w:rPr>
        <w:t>-  (</w:t>
      </w:r>
      <w:proofErr w:type="gramEnd"/>
      <w:r w:rsidRPr="00783DA5">
        <w:rPr>
          <w:rFonts w:asciiTheme="minorHAnsi" w:hAnsiTheme="minorHAnsi" w:cstheme="minorHAnsi"/>
        </w:rPr>
        <w:t>11 let 32,-)</w:t>
      </w:r>
    </w:p>
    <w:p w:rsidR="006E1821" w:rsidRPr="00783DA5" w:rsidRDefault="006E1821">
      <w:pPr>
        <w:pStyle w:val="Zkladntext"/>
        <w:spacing w:before="6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 xml:space="preserve">            Pitný režim zahrnut v ceně</w:t>
      </w:r>
    </w:p>
    <w:p w:rsidR="006E1821" w:rsidRPr="00783DA5" w:rsidRDefault="006E1821" w:rsidP="006E1821">
      <w:pPr>
        <w:tabs>
          <w:tab w:val="left" w:pos="1541"/>
        </w:tabs>
        <w:spacing w:before="1"/>
        <w:rPr>
          <w:rFonts w:asciiTheme="minorHAnsi" w:hAnsiTheme="minorHAnsi" w:cstheme="minorHAnsi"/>
        </w:rPr>
      </w:pPr>
    </w:p>
    <w:p w:rsidR="006E1821" w:rsidRPr="00783DA5" w:rsidRDefault="006E1821" w:rsidP="006E1821">
      <w:pPr>
        <w:tabs>
          <w:tab w:val="left" w:pos="1541"/>
        </w:tabs>
        <w:spacing w:before="1"/>
        <w:rPr>
          <w:rFonts w:asciiTheme="minorHAnsi" w:hAnsiTheme="minorHAnsi" w:cstheme="minorHAnsi"/>
          <w:spacing w:val="-5"/>
        </w:rPr>
      </w:pPr>
      <w:r w:rsidRPr="00783DA5">
        <w:rPr>
          <w:rFonts w:asciiTheme="minorHAnsi" w:hAnsiTheme="minorHAnsi" w:cstheme="minorHAnsi"/>
        </w:rPr>
        <w:t xml:space="preserve">             </w:t>
      </w:r>
      <w:r w:rsidR="00000000" w:rsidRPr="00783DA5">
        <w:rPr>
          <w:rFonts w:asciiTheme="minorHAnsi" w:hAnsiTheme="minorHAnsi" w:cstheme="minorHAnsi"/>
        </w:rPr>
        <w:t>Přeplatky</w:t>
      </w:r>
      <w:r w:rsidR="00000000" w:rsidRPr="00783DA5">
        <w:rPr>
          <w:rFonts w:asciiTheme="minorHAnsi" w:hAnsiTheme="minorHAnsi" w:cstheme="minorHAnsi"/>
          <w:spacing w:val="-2"/>
        </w:rPr>
        <w:t xml:space="preserve"> </w:t>
      </w:r>
      <w:r w:rsidR="00000000" w:rsidRPr="00783DA5">
        <w:rPr>
          <w:rFonts w:asciiTheme="minorHAnsi" w:hAnsiTheme="minorHAnsi" w:cstheme="minorHAnsi"/>
        </w:rPr>
        <w:t>záloh</w:t>
      </w:r>
      <w:r w:rsidR="00000000" w:rsidRPr="00783DA5">
        <w:rPr>
          <w:rFonts w:asciiTheme="minorHAnsi" w:hAnsiTheme="minorHAnsi" w:cstheme="minorHAnsi"/>
          <w:spacing w:val="-1"/>
        </w:rPr>
        <w:t xml:space="preserve"> </w:t>
      </w:r>
      <w:r w:rsidR="00000000" w:rsidRPr="00783DA5">
        <w:rPr>
          <w:rFonts w:asciiTheme="minorHAnsi" w:hAnsiTheme="minorHAnsi" w:cstheme="minorHAnsi"/>
        </w:rPr>
        <w:t>úplaty</w:t>
      </w:r>
      <w:r w:rsidR="00000000" w:rsidRPr="00783DA5">
        <w:rPr>
          <w:rFonts w:asciiTheme="minorHAnsi" w:hAnsiTheme="minorHAnsi" w:cstheme="minorHAnsi"/>
          <w:spacing w:val="-1"/>
        </w:rPr>
        <w:t xml:space="preserve"> </w:t>
      </w:r>
      <w:r w:rsidR="00000000" w:rsidRPr="00783DA5">
        <w:rPr>
          <w:rFonts w:asciiTheme="minorHAnsi" w:hAnsiTheme="minorHAnsi" w:cstheme="minorHAnsi"/>
        </w:rPr>
        <w:t>za</w:t>
      </w:r>
      <w:r w:rsidR="00000000" w:rsidRPr="00783DA5">
        <w:rPr>
          <w:rFonts w:asciiTheme="minorHAnsi" w:hAnsiTheme="minorHAnsi" w:cstheme="minorHAnsi"/>
          <w:spacing w:val="-1"/>
        </w:rPr>
        <w:t xml:space="preserve"> </w:t>
      </w:r>
      <w:r w:rsidR="00000000" w:rsidRPr="00783DA5">
        <w:rPr>
          <w:rFonts w:asciiTheme="minorHAnsi" w:hAnsiTheme="minorHAnsi" w:cstheme="minorHAnsi"/>
        </w:rPr>
        <w:t>školní stravování</w:t>
      </w:r>
      <w:r w:rsidR="00000000" w:rsidRPr="00783DA5">
        <w:rPr>
          <w:rFonts w:asciiTheme="minorHAnsi" w:hAnsiTheme="minorHAnsi" w:cstheme="minorHAnsi"/>
          <w:spacing w:val="-1"/>
        </w:rPr>
        <w:t xml:space="preserve"> </w:t>
      </w:r>
      <w:r w:rsidR="00000000" w:rsidRPr="00783DA5">
        <w:rPr>
          <w:rFonts w:asciiTheme="minorHAnsi" w:hAnsiTheme="minorHAnsi" w:cstheme="minorHAnsi"/>
        </w:rPr>
        <w:t>jsou</w:t>
      </w:r>
      <w:r w:rsidR="00000000" w:rsidRPr="00783DA5">
        <w:rPr>
          <w:rFonts w:asciiTheme="minorHAnsi" w:hAnsiTheme="minorHAnsi" w:cstheme="minorHAnsi"/>
          <w:spacing w:val="-3"/>
        </w:rPr>
        <w:t xml:space="preserve"> </w:t>
      </w:r>
      <w:r w:rsidR="00000000" w:rsidRPr="00783DA5">
        <w:rPr>
          <w:rFonts w:asciiTheme="minorHAnsi" w:hAnsiTheme="minorHAnsi" w:cstheme="minorHAnsi"/>
        </w:rPr>
        <w:t>prováděny vždy</w:t>
      </w:r>
      <w:r w:rsidR="00000000" w:rsidRPr="00783DA5">
        <w:rPr>
          <w:rFonts w:asciiTheme="minorHAnsi" w:hAnsiTheme="minorHAnsi" w:cstheme="minorHAnsi"/>
          <w:spacing w:val="1"/>
        </w:rPr>
        <w:t xml:space="preserve"> </w:t>
      </w:r>
      <w:r w:rsidR="00000000" w:rsidRPr="00783DA5">
        <w:rPr>
          <w:rFonts w:asciiTheme="minorHAnsi" w:hAnsiTheme="minorHAnsi" w:cstheme="minorHAnsi"/>
        </w:rPr>
        <w:t>k 31.</w:t>
      </w:r>
      <w:r w:rsidR="00000000" w:rsidRPr="00783DA5">
        <w:rPr>
          <w:rFonts w:asciiTheme="minorHAnsi" w:hAnsiTheme="minorHAnsi" w:cstheme="minorHAnsi"/>
          <w:spacing w:val="-3"/>
        </w:rPr>
        <w:t xml:space="preserve"> </w:t>
      </w:r>
      <w:r w:rsidR="00000000" w:rsidRPr="00783DA5">
        <w:rPr>
          <w:rFonts w:asciiTheme="minorHAnsi" w:hAnsiTheme="minorHAnsi" w:cstheme="minorHAnsi"/>
        </w:rPr>
        <w:t>8.</w:t>
      </w:r>
    </w:p>
    <w:p w:rsidR="006E1821" w:rsidRPr="00783DA5" w:rsidRDefault="006E1821" w:rsidP="006E1821">
      <w:pPr>
        <w:tabs>
          <w:tab w:val="left" w:pos="1541"/>
        </w:tabs>
        <w:spacing w:before="1"/>
        <w:rPr>
          <w:rFonts w:asciiTheme="minorHAnsi" w:hAnsiTheme="minorHAnsi" w:cstheme="minorHAnsi"/>
          <w:spacing w:val="-5"/>
        </w:rPr>
      </w:pPr>
    </w:p>
    <w:p w:rsidR="00BC0D18" w:rsidRPr="00783DA5" w:rsidRDefault="00000000" w:rsidP="006E1821">
      <w:pPr>
        <w:tabs>
          <w:tab w:val="left" w:pos="1541"/>
        </w:tabs>
        <w:spacing w:before="1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Přihlášky</w:t>
      </w:r>
      <w:r w:rsidRPr="00783DA5">
        <w:rPr>
          <w:rFonts w:asciiTheme="minorHAnsi" w:hAnsiTheme="minorHAnsi" w:cstheme="minorHAnsi"/>
          <w:spacing w:val="-3"/>
        </w:rPr>
        <w:t xml:space="preserve"> </w:t>
      </w:r>
      <w:r w:rsidRPr="00783DA5">
        <w:rPr>
          <w:rFonts w:asciiTheme="minorHAnsi" w:hAnsiTheme="minorHAnsi" w:cstheme="minorHAnsi"/>
        </w:rPr>
        <w:t>a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</w:rPr>
        <w:t>odhlášky</w:t>
      </w:r>
      <w:r w:rsidRPr="00783DA5">
        <w:rPr>
          <w:rFonts w:asciiTheme="minorHAnsi" w:hAnsiTheme="minorHAnsi" w:cstheme="minorHAnsi"/>
          <w:spacing w:val="-2"/>
        </w:rPr>
        <w:t xml:space="preserve"> </w:t>
      </w:r>
      <w:r w:rsidRPr="00783DA5">
        <w:rPr>
          <w:rFonts w:asciiTheme="minorHAnsi" w:hAnsiTheme="minorHAnsi" w:cstheme="minorHAnsi"/>
        </w:rPr>
        <w:t>ze</w:t>
      </w:r>
      <w:r w:rsidRPr="00783DA5">
        <w:rPr>
          <w:rFonts w:asciiTheme="minorHAnsi" w:hAnsiTheme="minorHAnsi" w:cstheme="minorHAnsi"/>
          <w:spacing w:val="-4"/>
        </w:rPr>
        <w:t xml:space="preserve"> </w:t>
      </w:r>
      <w:r w:rsidRPr="00783DA5">
        <w:rPr>
          <w:rFonts w:asciiTheme="minorHAnsi" w:hAnsiTheme="minorHAnsi" w:cstheme="minorHAnsi"/>
          <w:spacing w:val="-2"/>
        </w:rPr>
        <w:t>stravování.</w:t>
      </w:r>
    </w:p>
    <w:p w:rsidR="006E1821" w:rsidRPr="00783DA5" w:rsidRDefault="00000000" w:rsidP="006E1821">
      <w:pPr>
        <w:pStyle w:val="Zkladntext"/>
        <w:spacing w:before="121"/>
        <w:ind w:left="953" w:right="113"/>
        <w:jc w:val="both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 xml:space="preserve">Přihlášení ke školnímu stravování je automatické po odevzdání přihlášky ke stravování. Odhlášky a případné přihlášení stravy se přijímají nejpozději do </w:t>
      </w:r>
      <w:r w:rsidR="006E1821" w:rsidRPr="00783DA5">
        <w:rPr>
          <w:rFonts w:asciiTheme="minorHAnsi" w:hAnsiTheme="minorHAnsi" w:cstheme="minorHAnsi"/>
        </w:rPr>
        <w:t>8</w:t>
      </w:r>
      <w:r w:rsidRPr="00783DA5">
        <w:rPr>
          <w:rFonts w:asciiTheme="minorHAnsi" w:hAnsiTheme="minorHAnsi" w:cstheme="minorHAnsi"/>
        </w:rPr>
        <w:t xml:space="preserve">:00 hodin </w:t>
      </w:r>
      <w:r w:rsidR="006E1821" w:rsidRPr="00783DA5">
        <w:rPr>
          <w:rFonts w:asciiTheme="minorHAnsi" w:hAnsiTheme="minorHAnsi" w:cstheme="minorHAnsi"/>
        </w:rPr>
        <w:t>osobně, SMS.</w:t>
      </w:r>
    </w:p>
    <w:p w:rsidR="00BC0D18" w:rsidRPr="00783DA5" w:rsidRDefault="00000000" w:rsidP="006E1821">
      <w:pPr>
        <w:pStyle w:val="Zkladntext"/>
        <w:ind w:left="953"/>
        <w:jc w:val="both"/>
        <w:rPr>
          <w:rFonts w:asciiTheme="minorHAnsi" w:hAnsiTheme="minorHAnsi" w:cstheme="minorHAnsi"/>
        </w:rPr>
      </w:pPr>
      <w:r w:rsidRPr="00783DA5">
        <w:rPr>
          <w:rFonts w:asciiTheme="minorHAnsi" w:hAnsiTheme="minorHAnsi" w:cstheme="minorHAnsi"/>
        </w:rPr>
        <w:t>První</w:t>
      </w:r>
      <w:r w:rsidRPr="00783DA5">
        <w:rPr>
          <w:rFonts w:asciiTheme="minorHAnsi" w:hAnsiTheme="minorHAnsi" w:cstheme="minorHAnsi"/>
          <w:spacing w:val="71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den</w:t>
      </w:r>
      <w:r w:rsidRPr="00783DA5">
        <w:rPr>
          <w:rFonts w:asciiTheme="minorHAnsi" w:hAnsiTheme="minorHAnsi" w:cstheme="minorHAnsi"/>
          <w:spacing w:val="71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nepřítomnosti</w:t>
      </w:r>
      <w:r w:rsidRPr="00783DA5">
        <w:rPr>
          <w:rFonts w:asciiTheme="minorHAnsi" w:hAnsiTheme="minorHAnsi" w:cstheme="minorHAnsi"/>
          <w:spacing w:val="72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či</w:t>
      </w:r>
      <w:r w:rsidRPr="00783DA5">
        <w:rPr>
          <w:rFonts w:asciiTheme="minorHAnsi" w:hAnsiTheme="minorHAnsi" w:cstheme="minorHAnsi"/>
          <w:spacing w:val="71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nemoci</w:t>
      </w:r>
      <w:r w:rsidRPr="00783DA5">
        <w:rPr>
          <w:rFonts w:asciiTheme="minorHAnsi" w:hAnsiTheme="minorHAnsi" w:cstheme="minorHAnsi"/>
          <w:spacing w:val="72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stravovaného</w:t>
      </w:r>
      <w:r w:rsidRPr="00783DA5">
        <w:rPr>
          <w:rFonts w:asciiTheme="minorHAnsi" w:hAnsiTheme="minorHAnsi" w:cstheme="minorHAnsi"/>
          <w:spacing w:val="73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lze</w:t>
      </w:r>
      <w:r w:rsidRPr="00783DA5">
        <w:rPr>
          <w:rFonts w:asciiTheme="minorHAnsi" w:hAnsiTheme="minorHAnsi" w:cstheme="minorHAnsi"/>
          <w:spacing w:val="73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neodhlášené</w:t>
      </w:r>
      <w:r w:rsidRPr="00783DA5">
        <w:rPr>
          <w:rFonts w:asciiTheme="minorHAnsi" w:hAnsiTheme="minorHAnsi" w:cstheme="minorHAnsi"/>
          <w:spacing w:val="72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jídlo</w:t>
      </w:r>
      <w:r w:rsidRPr="00783DA5">
        <w:rPr>
          <w:rFonts w:asciiTheme="minorHAnsi" w:hAnsiTheme="minorHAnsi" w:cstheme="minorHAnsi"/>
          <w:spacing w:val="71"/>
          <w:w w:val="150"/>
        </w:rPr>
        <w:t xml:space="preserve"> </w:t>
      </w:r>
      <w:r w:rsidRPr="00783DA5">
        <w:rPr>
          <w:rFonts w:asciiTheme="minorHAnsi" w:hAnsiTheme="minorHAnsi" w:cstheme="minorHAnsi"/>
        </w:rPr>
        <w:t>odebrat</w:t>
      </w:r>
      <w:r w:rsidR="006E1821" w:rsidRPr="00783DA5">
        <w:rPr>
          <w:rFonts w:asciiTheme="minorHAnsi" w:hAnsiTheme="minorHAnsi" w:cstheme="minorHAnsi"/>
          <w:spacing w:val="72"/>
          <w:w w:val="150"/>
        </w:rPr>
        <w:t>.</w:t>
      </w:r>
    </w:p>
    <w:p w:rsidR="00BC0D18" w:rsidRPr="00783DA5" w:rsidRDefault="00BC0D18">
      <w:pPr>
        <w:jc w:val="both"/>
        <w:rPr>
          <w:rFonts w:asciiTheme="minorHAnsi" w:hAnsiTheme="minorHAnsi" w:cstheme="minorHAnsi"/>
        </w:rPr>
        <w:sectPr w:rsidR="00BC0D18" w:rsidRPr="00783DA5">
          <w:pgSz w:w="11910" w:h="16840"/>
          <w:pgMar w:top="1020" w:right="1240" w:bottom="660" w:left="1260" w:header="0" w:footer="469" w:gutter="0"/>
          <w:cols w:space="708"/>
        </w:sectPr>
      </w:pPr>
    </w:p>
    <w:p w:rsidR="00BC0D18" w:rsidRPr="00783DA5" w:rsidRDefault="006E1821">
      <w:pPr>
        <w:pStyle w:val="Odstavecseseznamem"/>
        <w:numPr>
          <w:ilvl w:val="0"/>
          <w:numId w:val="1"/>
        </w:numPr>
        <w:tabs>
          <w:tab w:val="left" w:pos="990"/>
        </w:tabs>
        <w:spacing w:before="69"/>
        <w:ind w:left="990" w:hanging="347"/>
        <w:rPr>
          <w:rFonts w:asciiTheme="minorHAnsi" w:hAnsiTheme="minorHAnsi" w:cstheme="minorHAnsi"/>
          <w:b/>
          <w:color w:val="3B3B3D"/>
          <w:sz w:val="18"/>
        </w:rPr>
      </w:pPr>
      <w:r w:rsidRPr="00783DA5">
        <w:rPr>
          <w:rFonts w:asciiTheme="minorHAnsi" w:hAnsiTheme="minorHAnsi" w:cstheme="minorHAnsi"/>
          <w:b/>
          <w:color w:val="3B3B3D"/>
          <w:sz w:val="18"/>
        </w:rPr>
        <w:lastRenderedPageBreak/>
        <w:t>Stanovení finančního normativu</w:t>
      </w:r>
    </w:p>
    <w:p w:rsidR="00BC0D18" w:rsidRPr="00783DA5" w:rsidRDefault="006E1821">
      <w:pPr>
        <w:spacing w:before="159" w:line="283" w:lineRule="auto"/>
        <w:ind w:left="990" w:right="120" w:firstLine="2"/>
        <w:jc w:val="both"/>
        <w:rPr>
          <w:rFonts w:asciiTheme="minorHAnsi" w:hAnsiTheme="minorHAnsi" w:cstheme="minorHAnsi"/>
          <w:sz w:val="19"/>
        </w:rPr>
      </w:pPr>
      <w:r w:rsidRPr="00783DA5">
        <w:rPr>
          <w:rFonts w:asciiTheme="minorHAnsi" w:hAnsiTheme="minorHAnsi" w:cstheme="minorHAnsi"/>
          <w:color w:val="3B3B3D"/>
          <w:sz w:val="19"/>
        </w:rPr>
        <w:t>Konkrétní výši finančního normativu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normativu</w:t>
      </w:r>
      <w:r w:rsidR="00000000" w:rsidRPr="00783DA5">
        <w:rPr>
          <w:rFonts w:asciiTheme="minorHAnsi" w:hAnsiTheme="minorHAnsi" w:cstheme="minorHAnsi"/>
          <w:color w:val="3B3B3D"/>
          <w:spacing w:val="40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na n</w:t>
      </w:r>
      <w:r w:rsidRPr="00783DA5">
        <w:rPr>
          <w:rFonts w:asciiTheme="minorHAnsi" w:hAnsiTheme="minorHAnsi" w:cstheme="minorHAnsi"/>
          <w:color w:val="3B3B3D"/>
          <w:sz w:val="19"/>
        </w:rPr>
        <w:t>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kup</w:t>
      </w:r>
      <w:r w:rsidR="00000000" w:rsidRPr="00783DA5">
        <w:rPr>
          <w:rFonts w:asciiTheme="minorHAnsi" w:hAnsiTheme="minorHAnsi" w:cstheme="minorHAnsi"/>
          <w:color w:val="3B3B3D"/>
          <w:spacing w:val="40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potravin stanovuje</w:t>
      </w:r>
      <w:r w:rsidR="00000000" w:rsidRPr="00783DA5">
        <w:rPr>
          <w:rFonts w:asciiTheme="minorHAnsi" w:hAnsiTheme="minorHAnsi" w:cstheme="minorHAnsi"/>
          <w:color w:val="3B3B3D"/>
          <w:spacing w:val="40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vedouc</w:t>
      </w:r>
      <w:r w:rsidRPr="00783DA5">
        <w:rPr>
          <w:rFonts w:asciiTheme="minorHAnsi" w:hAnsiTheme="minorHAnsi" w:cstheme="minorHAnsi"/>
          <w:color w:val="3B3B3D"/>
          <w:sz w:val="19"/>
        </w:rPr>
        <w:t>í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</w:t>
      </w:r>
      <w:r w:rsidRPr="00783DA5">
        <w:rPr>
          <w:rFonts w:asciiTheme="minorHAnsi" w:hAnsiTheme="minorHAnsi" w:cstheme="minorHAnsi"/>
          <w:color w:val="4F4F52"/>
          <w:sz w:val="19"/>
        </w:rPr>
        <w:t>Š</w:t>
      </w:r>
      <w:r w:rsidR="00000000" w:rsidRPr="00783DA5">
        <w:rPr>
          <w:rFonts w:asciiTheme="minorHAnsi" w:hAnsiTheme="minorHAnsi" w:cstheme="minorHAnsi"/>
          <w:color w:val="4F4F52"/>
          <w:sz w:val="19"/>
        </w:rPr>
        <w:t xml:space="preserve">J </w:t>
      </w:r>
      <w:r w:rsidRPr="00783DA5">
        <w:rPr>
          <w:rFonts w:asciiTheme="minorHAnsi" w:hAnsiTheme="minorHAnsi" w:cstheme="minorHAnsi"/>
          <w:color w:val="4F4F52"/>
          <w:sz w:val="19"/>
        </w:rPr>
        <w:t xml:space="preserve">po dohodě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s </w:t>
      </w:r>
      <w:r w:rsidRPr="00783DA5">
        <w:rPr>
          <w:rFonts w:asciiTheme="minorHAnsi" w:hAnsiTheme="minorHAnsi" w:cstheme="minorHAnsi"/>
          <w:color w:val="3B3B3D"/>
          <w:sz w:val="19"/>
        </w:rPr>
        <w:t>ř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editelkou </w:t>
      </w:r>
      <w:r w:rsidRPr="00783DA5">
        <w:rPr>
          <w:rFonts w:asciiTheme="minorHAnsi" w:hAnsiTheme="minorHAnsi" w:cstheme="minorHAnsi"/>
          <w:color w:val="3B3B3D"/>
          <w:sz w:val="19"/>
        </w:rPr>
        <w:t>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koly v</w:t>
      </w:r>
      <w:r w:rsidR="00000000" w:rsidRPr="00783DA5">
        <w:rPr>
          <w:rFonts w:asciiTheme="minorHAnsi" w:hAnsiTheme="minorHAnsi" w:cstheme="minorHAnsi"/>
          <w:color w:val="3B3B3D"/>
          <w:spacing w:val="-1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souladu s</w:t>
      </w:r>
      <w:r w:rsidR="00000000" w:rsidRPr="00783DA5">
        <w:rPr>
          <w:rFonts w:asciiTheme="minorHAnsi" w:hAnsiTheme="minorHAnsi" w:cstheme="minorHAnsi"/>
          <w:color w:val="3B3B3D"/>
          <w:spacing w:val="-5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vyhl</w:t>
      </w:r>
      <w:r w:rsidRPr="00783DA5">
        <w:rPr>
          <w:rFonts w:asciiTheme="minorHAnsi" w:hAnsiTheme="minorHAnsi" w:cstheme="minorHAnsi"/>
          <w:color w:val="3B3B3D"/>
          <w:sz w:val="19"/>
        </w:rPr>
        <w:t>áš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kou c</w:t>
      </w:r>
      <w:r w:rsidR="00000000" w:rsidRPr="00783DA5">
        <w:rPr>
          <w:rFonts w:asciiTheme="minorHAnsi" w:hAnsiTheme="minorHAnsi" w:cstheme="minorHAnsi"/>
          <w:color w:val="606062"/>
          <w:sz w:val="19"/>
        </w:rPr>
        <w:t>.</w:t>
      </w:r>
      <w:r w:rsidR="00000000" w:rsidRPr="00783DA5">
        <w:rPr>
          <w:rFonts w:asciiTheme="minorHAnsi" w:hAnsiTheme="minorHAnsi" w:cstheme="minorHAnsi"/>
          <w:color w:val="606062"/>
          <w:spacing w:val="-14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107/2005 Sb. o</w:t>
      </w:r>
      <w:r w:rsidR="00000000" w:rsidRPr="00783DA5">
        <w:rPr>
          <w:rFonts w:asciiTheme="minorHAnsi" w:hAnsiTheme="minorHAnsi" w:cstheme="minorHAnsi"/>
          <w:color w:val="3B3B3D"/>
          <w:spacing w:val="-2"/>
          <w:sz w:val="19"/>
        </w:rPr>
        <w:t xml:space="preserve"> </w:t>
      </w:r>
      <w:r w:rsidRPr="00783DA5">
        <w:rPr>
          <w:rFonts w:asciiTheme="minorHAnsi" w:hAnsiTheme="minorHAnsi" w:cstheme="minorHAnsi"/>
          <w:color w:val="3B3B3D"/>
          <w:sz w:val="19"/>
        </w:rPr>
        <w:t>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koln</w:t>
      </w:r>
      <w:r w:rsidRPr="00783DA5">
        <w:rPr>
          <w:rFonts w:asciiTheme="minorHAnsi" w:hAnsiTheme="minorHAnsi" w:cstheme="minorHAnsi"/>
          <w:color w:val="3B3B3D"/>
          <w:sz w:val="19"/>
        </w:rPr>
        <w:t>í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m stravov</w:t>
      </w:r>
      <w:r w:rsidRPr="00783DA5">
        <w:rPr>
          <w:rFonts w:asciiTheme="minorHAnsi" w:hAnsiTheme="minorHAnsi" w:cstheme="minorHAnsi"/>
          <w:color w:val="3B3B3D"/>
          <w:sz w:val="19"/>
        </w:rPr>
        <w:t>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n</w:t>
      </w:r>
      <w:r w:rsidRPr="00783DA5">
        <w:rPr>
          <w:rFonts w:asciiTheme="minorHAnsi" w:hAnsiTheme="minorHAnsi" w:cstheme="minorHAnsi"/>
          <w:color w:val="3B3B3D"/>
          <w:sz w:val="19"/>
        </w:rPr>
        <w:t>í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v</w:t>
      </w:r>
      <w:r w:rsidRPr="00783DA5">
        <w:rPr>
          <w:rFonts w:asciiTheme="minorHAnsi" w:hAnsiTheme="minorHAnsi" w:cstheme="minorHAnsi"/>
          <w:color w:val="3B3B3D"/>
          <w:sz w:val="19"/>
        </w:rPr>
        <w:t> platné znění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, </w:t>
      </w:r>
      <w:r w:rsidRPr="00783DA5">
        <w:rPr>
          <w:rFonts w:asciiTheme="minorHAnsi" w:hAnsiTheme="minorHAnsi" w:cstheme="minorHAnsi"/>
          <w:color w:val="3B3B3D"/>
          <w:sz w:val="19"/>
        </w:rPr>
        <w:t>Strávn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íci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 jsou </w:t>
      </w:r>
      <w:r w:rsidR="00442A91" w:rsidRPr="00783DA5">
        <w:rPr>
          <w:rFonts w:asciiTheme="minorHAnsi" w:hAnsiTheme="minorHAnsi" w:cstheme="minorHAnsi"/>
          <w:color w:val="3B3B3D"/>
          <w:sz w:val="19"/>
        </w:rPr>
        <w:t xml:space="preserve">do věkových skupin zařazováni po dobu celého školního roku, ve kterém dosáhli daného věku. </w:t>
      </w:r>
    </w:p>
    <w:p w:rsidR="00BC0D18" w:rsidRPr="00783DA5" w:rsidRDefault="00BC0D18">
      <w:pPr>
        <w:spacing w:line="283" w:lineRule="auto"/>
        <w:jc w:val="both"/>
        <w:rPr>
          <w:rFonts w:asciiTheme="minorHAnsi" w:hAnsiTheme="minorHAnsi" w:cstheme="minorHAnsi"/>
          <w:sz w:val="19"/>
        </w:rPr>
        <w:sectPr w:rsidR="00BC0D18" w:rsidRPr="00783DA5">
          <w:footerReference w:type="default" r:id="rId8"/>
          <w:pgSz w:w="11570" w:h="16490"/>
          <w:pgMar w:top="1180" w:right="1080" w:bottom="0" w:left="1460" w:header="0" w:footer="0" w:gutter="0"/>
          <w:cols w:space="708"/>
        </w:sectPr>
      </w:pPr>
    </w:p>
    <w:p w:rsidR="00BC0D18" w:rsidRPr="00783DA5" w:rsidRDefault="00BC0D18">
      <w:pPr>
        <w:spacing w:line="369" w:lineRule="auto"/>
        <w:rPr>
          <w:rFonts w:asciiTheme="minorHAnsi" w:hAnsiTheme="minorHAnsi" w:cstheme="minorHAnsi"/>
          <w:sz w:val="19"/>
        </w:rPr>
        <w:sectPr w:rsidR="00BC0D18" w:rsidRPr="00783DA5">
          <w:type w:val="continuous"/>
          <w:pgSz w:w="11570" w:h="16490"/>
          <w:pgMar w:top="1000" w:right="1080" w:bottom="660" w:left="1460" w:header="0" w:footer="0" w:gutter="0"/>
          <w:cols w:num="4" w:space="708" w:equalWidth="0">
            <w:col w:w="1698" w:space="40"/>
            <w:col w:w="3391" w:space="39"/>
            <w:col w:w="1562" w:space="40"/>
            <w:col w:w="2260"/>
          </w:cols>
        </w:sectPr>
      </w:pPr>
    </w:p>
    <w:p w:rsidR="00BC0D18" w:rsidRPr="00783DA5" w:rsidRDefault="00BC0D18">
      <w:pPr>
        <w:pStyle w:val="Zkladntext"/>
        <w:spacing w:before="133"/>
        <w:rPr>
          <w:rFonts w:asciiTheme="minorHAnsi" w:hAnsiTheme="minorHAnsi" w:cstheme="minorHAnsi"/>
          <w:sz w:val="18"/>
        </w:rPr>
      </w:pPr>
    </w:p>
    <w:p w:rsidR="00442A91" w:rsidRPr="00783DA5" w:rsidRDefault="00442A91" w:rsidP="008C08BC">
      <w:pPr>
        <w:pStyle w:val="Odstavecseseznamem"/>
        <w:numPr>
          <w:ilvl w:val="0"/>
          <w:numId w:val="1"/>
        </w:numPr>
        <w:tabs>
          <w:tab w:val="left" w:pos="985"/>
          <w:tab w:val="left" w:pos="989"/>
        </w:tabs>
        <w:spacing w:before="95" w:line="283" w:lineRule="auto"/>
        <w:ind w:left="990" w:right="123" w:firstLine="1"/>
        <w:jc w:val="both"/>
        <w:rPr>
          <w:rFonts w:asciiTheme="minorHAnsi" w:hAnsiTheme="minorHAnsi" w:cstheme="minorHAnsi"/>
          <w:sz w:val="19"/>
        </w:rPr>
      </w:pPr>
      <w:r w:rsidRPr="00783DA5">
        <w:rPr>
          <w:rFonts w:asciiTheme="minorHAnsi" w:hAnsiTheme="minorHAnsi" w:cstheme="minorHAnsi"/>
          <w:b/>
          <w:color w:val="3B3B3D"/>
          <w:sz w:val="18"/>
        </w:rPr>
        <w:t xml:space="preserve">Podmínky zajištění </w:t>
      </w:r>
      <w:proofErr w:type="spellStart"/>
      <w:r w:rsidRPr="00783DA5">
        <w:rPr>
          <w:rFonts w:asciiTheme="minorHAnsi" w:hAnsiTheme="minorHAnsi" w:cstheme="minorHAnsi"/>
          <w:b/>
          <w:color w:val="3B3B3D"/>
          <w:sz w:val="18"/>
        </w:rPr>
        <w:t>bezepčnosdi</w:t>
      </w:r>
      <w:proofErr w:type="spellEnd"/>
      <w:r w:rsidRPr="00783DA5">
        <w:rPr>
          <w:rFonts w:asciiTheme="minorHAnsi" w:hAnsiTheme="minorHAnsi" w:cstheme="minorHAnsi"/>
          <w:b/>
          <w:color w:val="3B3B3D"/>
          <w:sz w:val="18"/>
        </w:rPr>
        <w:t xml:space="preserve">, pravidla chování, zajištění ochrany před sociálně patologickými </w:t>
      </w:r>
    </w:p>
    <w:p w:rsidR="00BC0D18" w:rsidRPr="00783DA5" w:rsidRDefault="00000000" w:rsidP="00442A91">
      <w:pPr>
        <w:pStyle w:val="Odstavecseseznamem"/>
        <w:tabs>
          <w:tab w:val="left" w:pos="985"/>
          <w:tab w:val="left" w:pos="989"/>
        </w:tabs>
        <w:spacing w:before="95" w:line="283" w:lineRule="auto"/>
        <w:ind w:left="991" w:right="123" w:firstLine="0"/>
        <w:jc w:val="both"/>
        <w:rPr>
          <w:rFonts w:asciiTheme="minorHAnsi" w:hAnsiTheme="minorHAnsi" w:cstheme="minorHAnsi"/>
          <w:sz w:val="19"/>
        </w:rPr>
      </w:pPr>
      <w:r w:rsidRPr="00783DA5">
        <w:rPr>
          <w:rFonts w:asciiTheme="minorHAnsi" w:hAnsiTheme="minorHAnsi" w:cstheme="minorHAnsi"/>
          <w:color w:val="3B3B3D"/>
          <w:sz w:val="19"/>
        </w:rPr>
        <w:t xml:space="preserve">Dohled nad </w:t>
      </w:r>
      <w:proofErr w:type="spellStart"/>
      <w:r w:rsidR="00442A91" w:rsidRPr="00783DA5">
        <w:rPr>
          <w:rFonts w:asciiTheme="minorHAnsi" w:hAnsiTheme="minorHAnsi" w:cstheme="minorHAnsi"/>
          <w:color w:val="3B3B3D"/>
          <w:sz w:val="19"/>
        </w:rPr>
        <w:t>stravníky</w:t>
      </w:r>
      <w:proofErr w:type="spellEnd"/>
      <w:r w:rsidRPr="00783DA5">
        <w:rPr>
          <w:rFonts w:asciiTheme="minorHAnsi" w:hAnsiTheme="minorHAnsi" w:cstheme="minorHAnsi"/>
          <w:color w:val="3B3B3D"/>
          <w:sz w:val="19"/>
        </w:rPr>
        <w:t xml:space="preserve"> po dobu v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ý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deje </w:t>
      </w:r>
      <w:r w:rsidR="00442A91" w:rsidRPr="00783DA5">
        <w:rPr>
          <w:rFonts w:asciiTheme="minorHAnsi" w:hAnsiTheme="minorHAnsi" w:cstheme="minorHAnsi"/>
          <w:color w:val="3B3B3D"/>
          <w:sz w:val="19"/>
        </w:rPr>
        <w:t xml:space="preserve">jídel vykonávají </w:t>
      </w:r>
      <w:proofErr w:type="spellStart"/>
      <w:r w:rsidR="00442A91" w:rsidRPr="00783DA5">
        <w:rPr>
          <w:rFonts w:asciiTheme="minorHAnsi" w:hAnsiTheme="minorHAnsi" w:cstheme="minorHAnsi"/>
          <w:color w:val="3B3B3D"/>
          <w:sz w:val="19"/>
        </w:rPr>
        <w:t>ped</w:t>
      </w:r>
      <w:proofErr w:type="spellEnd"/>
      <w:r w:rsidR="00442A91" w:rsidRPr="00783DA5">
        <w:rPr>
          <w:rFonts w:asciiTheme="minorHAnsi" w:hAnsiTheme="minorHAnsi" w:cstheme="minorHAnsi"/>
          <w:color w:val="3B3B3D"/>
          <w:sz w:val="19"/>
        </w:rPr>
        <w:t>. pracovníci školy dle pokynů ředitelky školy</w:t>
      </w:r>
      <w:r w:rsidRPr="00783DA5">
        <w:rPr>
          <w:rFonts w:asciiTheme="minorHAnsi" w:hAnsiTheme="minorHAnsi" w:cstheme="minorHAnsi"/>
          <w:color w:val="606062"/>
          <w:sz w:val="19"/>
        </w:rPr>
        <w:t xml:space="preserve">. </w:t>
      </w:r>
      <w:r w:rsidRPr="00783DA5">
        <w:rPr>
          <w:rFonts w:asciiTheme="minorHAnsi" w:hAnsiTheme="minorHAnsi" w:cstheme="minorHAnsi"/>
          <w:color w:val="3B3B3D"/>
          <w:sz w:val="19"/>
        </w:rPr>
        <w:t>V</w:t>
      </w:r>
      <w:r w:rsidRPr="00783DA5">
        <w:rPr>
          <w:rFonts w:asciiTheme="minorHAnsi" w:hAnsiTheme="minorHAnsi" w:cstheme="minorHAnsi"/>
          <w:color w:val="3B3B3D"/>
          <w:spacing w:val="-2"/>
          <w:sz w:val="19"/>
        </w:rPr>
        <w:t xml:space="preserve"> </w:t>
      </w:r>
      <w:r w:rsidRPr="00783DA5">
        <w:rPr>
          <w:rFonts w:asciiTheme="minorHAnsi" w:hAnsiTheme="minorHAnsi" w:cstheme="minorHAnsi"/>
          <w:color w:val="3B3B3D"/>
          <w:sz w:val="19"/>
        </w:rPr>
        <w:t>prostor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á</w:t>
      </w:r>
      <w:r w:rsidRPr="00783DA5">
        <w:rPr>
          <w:rFonts w:asciiTheme="minorHAnsi" w:hAnsiTheme="minorHAnsi" w:cstheme="minorHAnsi"/>
          <w:color w:val="3B3B3D"/>
          <w:sz w:val="19"/>
        </w:rPr>
        <w:t>ch konzumace j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í</w:t>
      </w:r>
      <w:r w:rsidRPr="00783DA5">
        <w:rPr>
          <w:rFonts w:asciiTheme="minorHAnsi" w:hAnsiTheme="minorHAnsi" w:cstheme="minorHAnsi"/>
          <w:color w:val="3B3B3D"/>
          <w:sz w:val="19"/>
        </w:rPr>
        <w:t>dla se str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á</w:t>
      </w:r>
      <w:r w:rsidRPr="00783DA5">
        <w:rPr>
          <w:rFonts w:asciiTheme="minorHAnsi" w:hAnsiTheme="minorHAnsi" w:cstheme="minorHAnsi"/>
          <w:color w:val="3B3B3D"/>
          <w:sz w:val="19"/>
        </w:rPr>
        <w:t>vn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í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ci </w:t>
      </w:r>
      <w:proofErr w:type="spellStart"/>
      <w:r w:rsidR="00442A91" w:rsidRPr="00783DA5">
        <w:rPr>
          <w:rFonts w:asciiTheme="minorHAnsi" w:hAnsiTheme="minorHAnsi" w:cstheme="minorHAnsi"/>
          <w:i/>
          <w:color w:val="4F4F52"/>
          <w:sz w:val="19"/>
        </w:rPr>
        <w:t>řídí</w:t>
      </w:r>
      <w:proofErr w:type="spellEnd"/>
      <w:r w:rsidRPr="00783DA5">
        <w:rPr>
          <w:rFonts w:asciiTheme="minorHAnsi" w:hAnsiTheme="minorHAnsi" w:cstheme="minorHAnsi"/>
          <w:i/>
          <w:color w:val="4F4F52"/>
          <w:sz w:val="19"/>
        </w:rPr>
        <w:t xml:space="preserve"> 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pokyny </w:t>
      </w:r>
      <w:proofErr w:type="spellStart"/>
      <w:r w:rsidR="00442A91" w:rsidRPr="00783DA5">
        <w:rPr>
          <w:rFonts w:asciiTheme="minorHAnsi" w:hAnsiTheme="minorHAnsi" w:cstheme="minorHAnsi"/>
          <w:color w:val="3B3B3D"/>
          <w:sz w:val="19"/>
        </w:rPr>
        <w:t>pedagogického</w:t>
      </w:r>
      <w:proofErr w:type="spellEnd"/>
      <w:r w:rsidRPr="00783DA5">
        <w:rPr>
          <w:rFonts w:asciiTheme="minorHAnsi" w:hAnsiTheme="minorHAnsi" w:cstheme="minorHAnsi"/>
          <w:color w:val="3B3B3D"/>
          <w:spacing w:val="40"/>
          <w:sz w:val="19"/>
        </w:rPr>
        <w:t xml:space="preserve"> 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dohledu</w:t>
      </w:r>
      <w:r w:rsidRPr="00783DA5">
        <w:rPr>
          <w:rFonts w:asciiTheme="minorHAnsi" w:hAnsiTheme="minorHAnsi" w:cstheme="minorHAnsi"/>
          <w:color w:val="3B3B3D"/>
          <w:spacing w:val="38"/>
          <w:sz w:val="19"/>
        </w:rPr>
        <w:t xml:space="preserve"> </w:t>
      </w:r>
      <w:r w:rsidRPr="00783DA5">
        <w:rPr>
          <w:rFonts w:asciiTheme="minorHAnsi" w:hAnsiTheme="minorHAnsi" w:cstheme="minorHAnsi"/>
          <w:color w:val="3B3B3D"/>
          <w:sz w:val="19"/>
        </w:rPr>
        <w:t>a</w:t>
      </w:r>
      <w:r w:rsidRPr="00783DA5">
        <w:rPr>
          <w:rFonts w:asciiTheme="minorHAnsi" w:hAnsiTheme="minorHAnsi" w:cstheme="minorHAnsi"/>
          <w:color w:val="3B3B3D"/>
          <w:spacing w:val="33"/>
          <w:sz w:val="19"/>
        </w:rPr>
        <w:t xml:space="preserve"> 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dalších</w:t>
      </w:r>
      <w:r w:rsidRPr="00783DA5">
        <w:rPr>
          <w:rFonts w:asciiTheme="minorHAnsi" w:hAnsiTheme="minorHAnsi" w:cstheme="minorHAnsi"/>
          <w:color w:val="3B3B3D"/>
          <w:spacing w:val="37"/>
          <w:sz w:val="19"/>
        </w:rPr>
        <w:t xml:space="preserve"> 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oprávněných</w:t>
      </w:r>
      <w:r w:rsidRPr="00783DA5">
        <w:rPr>
          <w:rFonts w:asciiTheme="minorHAnsi" w:hAnsiTheme="minorHAnsi" w:cstheme="minorHAnsi"/>
          <w:color w:val="3B3B3D"/>
          <w:spacing w:val="40"/>
          <w:sz w:val="19"/>
        </w:rPr>
        <w:t xml:space="preserve"> </w:t>
      </w:r>
      <w:r w:rsidRPr="00783DA5">
        <w:rPr>
          <w:rFonts w:asciiTheme="minorHAnsi" w:hAnsiTheme="minorHAnsi" w:cstheme="minorHAnsi"/>
          <w:color w:val="3B3B3D"/>
          <w:sz w:val="19"/>
        </w:rPr>
        <w:t>osob,</w:t>
      </w:r>
      <w:r w:rsidRPr="00783DA5">
        <w:rPr>
          <w:rFonts w:asciiTheme="minorHAnsi" w:hAnsiTheme="minorHAnsi" w:cstheme="minorHAnsi"/>
          <w:color w:val="3B3B3D"/>
          <w:spacing w:val="30"/>
          <w:sz w:val="19"/>
        </w:rPr>
        <w:t xml:space="preserve"> 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dodržují</w:t>
      </w:r>
      <w:r w:rsidRPr="00783DA5">
        <w:rPr>
          <w:rFonts w:asciiTheme="minorHAnsi" w:hAnsiTheme="minorHAnsi" w:cstheme="minorHAnsi"/>
          <w:color w:val="3B3B3D"/>
          <w:spacing w:val="-1"/>
          <w:sz w:val="19"/>
        </w:rPr>
        <w:t xml:space="preserve"> 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pravidla 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slušného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 </w:t>
      </w:r>
      <w:r w:rsidR="00442A91" w:rsidRPr="00783DA5">
        <w:rPr>
          <w:rFonts w:asciiTheme="minorHAnsi" w:hAnsiTheme="minorHAnsi" w:cstheme="minorHAnsi"/>
          <w:color w:val="3B3B3D"/>
          <w:sz w:val="19"/>
        </w:rPr>
        <w:t>chování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 a </w:t>
      </w:r>
      <w:proofErr w:type="spellStart"/>
      <w:r w:rsidR="00442A91" w:rsidRPr="00783DA5">
        <w:rPr>
          <w:rFonts w:asciiTheme="minorHAnsi" w:hAnsiTheme="minorHAnsi" w:cstheme="minorHAnsi"/>
          <w:color w:val="3B3B3D"/>
          <w:sz w:val="19"/>
        </w:rPr>
        <w:t>při</w:t>
      </w:r>
      <w:proofErr w:type="spellEnd"/>
      <w:r w:rsidRPr="00783DA5">
        <w:rPr>
          <w:rFonts w:asciiTheme="minorHAnsi" w:hAnsiTheme="minorHAnsi" w:cstheme="minorHAnsi"/>
          <w:color w:val="3B3B3D"/>
          <w:spacing w:val="40"/>
          <w:sz w:val="19"/>
        </w:rPr>
        <w:t xml:space="preserve"> </w:t>
      </w:r>
      <w:proofErr w:type="spellStart"/>
      <w:r w:rsidR="00442A91" w:rsidRPr="00783DA5">
        <w:rPr>
          <w:rFonts w:asciiTheme="minorHAnsi" w:hAnsiTheme="minorHAnsi" w:cstheme="minorHAnsi"/>
          <w:color w:val="3B3B3D"/>
          <w:sz w:val="19"/>
        </w:rPr>
        <w:t>jídle</w:t>
      </w:r>
      <w:proofErr w:type="spellEnd"/>
      <w:r w:rsidRPr="00783DA5">
        <w:rPr>
          <w:rFonts w:asciiTheme="minorHAnsi" w:hAnsiTheme="minorHAnsi" w:cstheme="minorHAnsi"/>
          <w:color w:val="3B3B3D"/>
          <w:sz w:val="19"/>
        </w:rPr>
        <w:t xml:space="preserve"> pravidla </w:t>
      </w:r>
      <w:proofErr w:type="spellStart"/>
      <w:r w:rsidR="00442A91" w:rsidRPr="00783DA5">
        <w:rPr>
          <w:rFonts w:asciiTheme="minorHAnsi" w:hAnsiTheme="minorHAnsi" w:cstheme="minorHAnsi"/>
          <w:color w:val="3B3B3D"/>
          <w:sz w:val="19"/>
        </w:rPr>
        <w:t>slušného</w:t>
      </w:r>
      <w:proofErr w:type="spellEnd"/>
      <w:r w:rsidRPr="00783DA5">
        <w:rPr>
          <w:rFonts w:asciiTheme="minorHAnsi" w:hAnsiTheme="minorHAnsi" w:cstheme="minorHAnsi"/>
          <w:color w:val="3B3B3D"/>
          <w:sz w:val="19"/>
        </w:rPr>
        <w:t xml:space="preserve"> </w:t>
      </w:r>
      <w:proofErr w:type="spellStart"/>
      <w:r w:rsidR="00442A91" w:rsidRPr="00783DA5">
        <w:rPr>
          <w:rFonts w:asciiTheme="minorHAnsi" w:hAnsiTheme="minorHAnsi" w:cstheme="minorHAnsi"/>
          <w:color w:val="3B3B3D"/>
          <w:sz w:val="19"/>
        </w:rPr>
        <w:t>stolování</w:t>
      </w:r>
      <w:proofErr w:type="spellEnd"/>
      <w:r w:rsidRPr="00783DA5">
        <w:rPr>
          <w:rFonts w:asciiTheme="minorHAnsi" w:hAnsiTheme="minorHAnsi" w:cstheme="minorHAnsi"/>
          <w:color w:val="606062"/>
          <w:sz w:val="19"/>
        </w:rPr>
        <w:t>.</w:t>
      </w:r>
    </w:p>
    <w:p w:rsidR="00BC0D18" w:rsidRPr="00783DA5" w:rsidRDefault="00442A91">
      <w:pPr>
        <w:spacing w:before="2" w:line="285" w:lineRule="auto"/>
        <w:ind w:left="997" w:right="129" w:hanging="7"/>
        <w:jc w:val="both"/>
        <w:rPr>
          <w:rFonts w:asciiTheme="minorHAnsi" w:hAnsiTheme="minorHAnsi" w:cstheme="minorHAnsi"/>
          <w:sz w:val="19"/>
        </w:rPr>
      </w:pPr>
      <w:r w:rsidRPr="00783DA5">
        <w:rPr>
          <w:rFonts w:asciiTheme="minorHAnsi" w:hAnsiTheme="minorHAnsi" w:cstheme="minorHAnsi"/>
          <w:color w:val="3B3B3D"/>
          <w:sz w:val="19"/>
        </w:rPr>
        <w:t>Při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p</w:t>
      </w:r>
      <w:r w:rsidRPr="00783DA5">
        <w:rPr>
          <w:rFonts w:asciiTheme="minorHAnsi" w:hAnsiTheme="minorHAnsi" w:cstheme="minorHAnsi"/>
          <w:color w:val="3B3B3D"/>
          <w:sz w:val="19"/>
        </w:rPr>
        <w:t>ř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enosu j</w:t>
      </w:r>
      <w:r w:rsidRPr="00783DA5">
        <w:rPr>
          <w:rFonts w:asciiTheme="minorHAnsi" w:hAnsiTheme="minorHAnsi" w:cstheme="minorHAnsi"/>
          <w:color w:val="3B3B3D"/>
          <w:sz w:val="19"/>
        </w:rPr>
        <w:t>í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dla se chovaj</w:t>
      </w:r>
      <w:r w:rsidRPr="00783DA5">
        <w:rPr>
          <w:rFonts w:asciiTheme="minorHAnsi" w:hAnsiTheme="minorHAnsi" w:cstheme="minorHAnsi"/>
          <w:color w:val="3B3B3D"/>
          <w:sz w:val="19"/>
        </w:rPr>
        <w:t>í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uk</w:t>
      </w:r>
      <w:r w:rsidRPr="00783DA5">
        <w:rPr>
          <w:rFonts w:asciiTheme="minorHAnsi" w:hAnsiTheme="minorHAnsi" w:cstheme="minorHAnsi"/>
          <w:color w:val="3B3B3D"/>
          <w:sz w:val="19"/>
        </w:rPr>
        <w:t>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zn</w:t>
      </w:r>
      <w:r w:rsidRPr="00783DA5">
        <w:rPr>
          <w:rFonts w:asciiTheme="minorHAnsi" w:hAnsiTheme="minorHAnsi" w:cstheme="minorHAnsi"/>
          <w:color w:val="3B3B3D"/>
          <w:sz w:val="19"/>
        </w:rPr>
        <w:t>ě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n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ě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, neb</w:t>
      </w:r>
      <w:r w:rsidRPr="00783DA5">
        <w:rPr>
          <w:rFonts w:asciiTheme="minorHAnsi" w:hAnsiTheme="minorHAnsi" w:cstheme="minorHAnsi"/>
          <w:color w:val="3B3B3D"/>
          <w:sz w:val="19"/>
        </w:rPr>
        <w:t>ě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haj</w:t>
      </w:r>
      <w:r w:rsidRPr="00783DA5">
        <w:rPr>
          <w:rFonts w:asciiTheme="minorHAnsi" w:hAnsiTheme="minorHAnsi" w:cstheme="minorHAnsi"/>
          <w:color w:val="3B3B3D"/>
          <w:sz w:val="19"/>
        </w:rPr>
        <w:t>í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a </w:t>
      </w:r>
      <w:proofErr w:type="spellStart"/>
      <w:r w:rsidR="00783DA5" w:rsidRPr="00783DA5">
        <w:rPr>
          <w:rFonts w:asciiTheme="minorHAnsi" w:hAnsiTheme="minorHAnsi" w:cstheme="minorHAnsi"/>
          <w:color w:val="3B3B3D"/>
          <w:sz w:val="19"/>
        </w:rPr>
        <w:t>neprováději</w:t>
      </w:r>
      <w:proofErr w:type="spellEnd"/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jin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é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</w:t>
      </w:r>
      <w:proofErr w:type="spellStart"/>
      <w:r w:rsidR="00783DA5" w:rsidRPr="00783DA5">
        <w:rPr>
          <w:rFonts w:asciiTheme="minorHAnsi" w:hAnsiTheme="minorHAnsi" w:cstheme="minorHAnsi"/>
          <w:color w:val="3B3B3D"/>
          <w:sz w:val="19"/>
        </w:rPr>
        <w:t>činnosti</w:t>
      </w:r>
      <w:proofErr w:type="spellEnd"/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, 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které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by mohly zp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ů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sobit</w:t>
      </w:r>
      <w:r w:rsidR="00000000" w:rsidRPr="00783DA5">
        <w:rPr>
          <w:rFonts w:asciiTheme="minorHAnsi" w:hAnsiTheme="minorHAnsi" w:cstheme="minorHAnsi"/>
          <w:color w:val="3B3B3D"/>
          <w:spacing w:val="28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nebezpe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čí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p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du. J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íd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lo a n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poje se konzumuji</w:t>
      </w:r>
      <w:r w:rsidR="00000000" w:rsidRPr="00783DA5">
        <w:rPr>
          <w:rFonts w:asciiTheme="minorHAnsi" w:hAnsiTheme="minorHAnsi" w:cstheme="minorHAnsi"/>
          <w:color w:val="3B3B3D"/>
          <w:spacing w:val="-7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u</w:t>
      </w:r>
      <w:r w:rsidR="00000000" w:rsidRPr="00783DA5">
        <w:rPr>
          <w:rFonts w:asciiTheme="minorHAnsi" w:hAnsiTheme="minorHAnsi" w:cstheme="minorHAnsi"/>
          <w:color w:val="3B3B3D"/>
          <w:spacing w:val="-1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stolu v z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á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sad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ě</w:t>
      </w:r>
      <w:r w:rsidR="00000000" w:rsidRPr="00783DA5">
        <w:rPr>
          <w:rFonts w:asciiTheme="minorHAnsi" w:hAnsiTheme="minorHAnsi" w:cstheme="minorHAnsi"/>
          <w:color w:val="3B3B3D"/>
          <w:sz w:val="19"/>
        </w:rPr>
        <w:t xml:space="preserve"> v</w:t>
      </w:r>
      <w:r w:rsidR="00000000" w:rsidRPr="00783DA5">
        <w:rPr>
          <w:rFonts w:asciiTheme="minorHAnsi" w:hAnsiTheme="minorHAnsi" w:cstheme="minorHAnsi"/>
          <w:color w:val="3B3B3D"/>
          <w:spacing w:val="-3"/>
          <w:sz w:val="19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z w:val="19"/>
        </w:rPr>
        <w:t>sed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ě</w:t>
      </w:r>
      <w:r w:rsidR="00000000" w:rsidRPr="00783DA5">
        <w:rPr>
          <w:rFonts w:asciiTheme="minorHAnsi" w:hAnsiTheme="minorHAnsi" w:cstheme="minorHAnsi"/>
          <w:color w:val="606062"/>
          <w:sz w:val="19"/>
        </w:rPr>
        <w:t>.</w:t>
      </w:r>
    </w:p>
    <w:p w:rsidR="00BC0D18" w:rsidRPr="00783DA5" w:rsidRDefault="00000000">
      <w:pPr>
        <w:spacing w:line="285" w:lineRule="auto"/>
        <w:ind w:left="993" w:right="122" w:firstLine="2"/>
        <w:jc w:val="both"/>
        <w:rPr>
          <w:rFonts w:asciiTheme="minorHAnsi" w:hAnsiTheme="minorHAnsi" w:cstheme="minorHAnsi"/>
          <w:sz w:val="19"/>
        </w:rPr>
      </w:pPr>
      <w:r w:rsidRPr="00783DA5">
        <w:rPr>
          <w:rFonts w:asciiTheme="minorHAnsi" w:hAnsiTheme="minorHAnsi" w:cstheme="minorHAnsi"/>
          <w:color w:val="3B3B3D"/>
          <w:sz w:val="19"/>
        </w:rPr>
        <w:t xml:space="preserve">V 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případě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 </w:t>
      </w:r>
      <w:proofErr w:type="spellStart"/>
      <w:r w:rsidR="00783DA5" w:rsidRPr="00783DA5">
        <w:rPr>
          <w:rFonts w:asciiTheme="minorHAnsi" w:hAnsiTheme="minorHAnsi" w:cstheme="minorHAnsi"/>
          <w:color w:val="3B3B3D"/>
          <w:sz w:val="19"/>
        </w:rPr>
        <w:t>úrazu</w:t>
      </w:r>
      <w:proofErr w:type="spellEnd"/>
      <w:r w:rsidRPr="00783DA5">
        <w:rPr>
          <w:rFonts w:asciiTheme="minorHAnsi" w:hAnsiTheme="minorHAnsi" w:cstheme="minorHAnsi"/>
          <w:color w:val="3B3B3D"/>
          <w:sz w:val="19"/>
        </w:rPr>
        <w:t xml:space="preserve"> jsou </w:t>
      </w:r>
      <w:proofErr w:type="spellStart"/>
      <w:r w:rsidR="00783DA5" w:rsidRPr="00783DA5">
        <w:rPr>
          <w:rFonts w:asciiTheme="minorHAnsi" w:hAnsiTheme="minorHAnsi" w:cstheme="minorHAnsi"/>
          <w:color w:val="3B3B3D"/>
          <w:sz w:val="19"/>
        </w:rPr>
        <w:t>strávníci</w:t>
      </w:r>
      <w:proofErr w:type="spellEnd"/>
      <w:r w:rsidRPr="00783DA5">
        <w:rPr>
          <w:rFonts w:asciiTheme="minorHAnsi" w:hAnsiTheme="minorHAnsi" w:cstheme="minorHAnsi"/>
          <w:color w:val="3B3B3D"/>
          <w:sz w:val="19"/>
        </w:rPr>
        <w:t xml:space="preserve"> povinni </w:t>
      </w:r>
      <w:proofErr w:type="spellStart"/>
      <w:r w:rsidR="00783DA5" w:rsidRPr="00783DA5">
        <w:rPr>
          <w:rFonts w:asciiTheme="minorHAnsi" w:hAnsiTheme="minorHAnsi" w:cstheme="minorHAnsi"/>
          <w:color w:val="3B3B3D"/>
          <w:sz w:val="19"/>
        </w:rPr>
        <w:t>nahlásit</w:t>
      </w:r>
      <w:proofErr w:type="spellEnd"/>
      <w:r w:rsidRPr="00783DA5">
        <w:rPr>
          <w:rFonts w:asciiTheme="minorHAnsi" w:hAnsiTheme="minorHAnsi" w:cstheme="minorHAnsi"/>
          <w:color w:val="3B3B3D"/>
          <w:sz w:val="19"/>
        </w:rPr>
        <w:t xml:space="preserve"> tuto </w:t>
      </w:r>
      <w:r w:rsidR="00783DA5" w:rsidRPr="00783DA5">
        <w:rPr>
          <w:rFonts w:asciiTheme="minorHAnsi" w:hAnsiTheme="minorHAnsi" w:cstheme="minorHAnsi"/>
          <w:color w:val="3B3B3D"/>
          <w:sz w:val="19"/>
        </w:rPr>
        <w:t>skutečnost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 </w:t>
      </w:r>
      <w:r w:rsidR="00783DA5" w:rsidRPr="00783DA5">
        <w:rPr>
          <w:rFonts w:asciiTheme="minorHAnsi" w:hAnsiTheme="minorHAnsi" w:cstheme="minorHAnsi"/>
          <w:color w:val="3B3B3D"/>
          <w:sz w:val="19"/>
        </w:rPr>
        <w:t xml:space="preserve">dohlížejícímu </w:t>
      </w:r>
      <w:proofErr w:type="spellStart"/>
      <w:r w:rsidR="00783DA5" w:rsidRPr="00783DA5">
        <w:rPr>
          <w:rFonts w:asciiTheme="minorHAnsi" w:hAnsiTheme="minorHAnsi" w:cstheme="minorHAnsi"/>
          <w:color w:val="3B3B3D"/>
          <w:sz w:val="19"/>
        </w:rPr>
        <w:t>ped</w:t>
      </w:r>
      <w:proofErr w:type="spellEnd"/>
      <w:r w:rsidR="00783DA5" w:rsidRPr="00783DA5">
        <w:rPr>
          <w:rFonts w:asciiTheme="minorHAnsi" w:hAnsiTheme="minorHAnsi" w:cstheme="minorHAnsi"/>
          <w:color w:val="3B3B3D"/>
          <w:sz w:val="19"/>
        </w:rPr>
        <w:t>. pracovníkovi, který neprodleně učiní patřičná opatření.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 </w:t>
      </w:r>
    </w:p>
    <w:p w:rsidR="00BC0D18" w:rsidRPr="00783DA5" w:rsidRDefault="00BC0D18">
      <w:pPr>
        <w:pStyle w:val="Zkladntext"/>
        <w:spacing w:before="162"/>
        <w:rPr>
          <w:rFonts w:asciiTheme="minorHAnsi" w:hAnsiTheme="minorHAnsi" w:cstheme="minorHAnsi"/>
          <w:sz w:val="19"/>
        </w:rPr>
      </w:pPr>
    </w:p>
    <w:p w:rsidR="00BC0D18" w:rsidRPr="00783DA5" w:rsidRDefault="00783DA5">
      <w:pPr>
        <w:pStyle w:val="Odstavecseseznamem"/>
        <w:numPr>
          <w:ilvl w:val="0"/>
          <w:numId w:val="1"/>
        </w:numPr>
        <w:tabs>
          <w:tab w:val="left" w:pos="990"/>
        </w:tabs>
        <w:ind w:left="990" w:hanging="346"/>
        <w:rPr>
          <w:rFonts w:asciiTheme="minorHAnsi" w:hAnsiTheme="minorHAnsi" w:cstheme="minorHAnsi"/>
          <w:b/>
          <w:color w:val="3B3B3D"/>
          <w:sz w:val="18"/>
        </w:rPr>
      </w:pPr>
      <w:r w:rsidRPr="00783DA5">
        <w:rPr>
          <w:rFonts w:asciiTheme="minorHAnsi" w:hAnsiTheme="minorHAnsi" w:cstheme="minorHAnsi"/>
          <w:b/>
          <w:color w:val="3B3B3D"/>
          <w:sz w:val="18"/>
        </w:rPr>
        <w:t>Podmínky</w:t>
      </w:r>
      <w:r w:rsidR="00000000" w:rsidRPr="00783DA5">
        <w:rPr>
          <w:rFonts w:asciiTheme="minorHAnsi" w:hAnsiTheme="minorHAnsi" w:cstheme="minorHAnsi"/>
          <w:b/>
          <w:color w:val="3B3B3D"/>
          <w:spacing w:val="8"/>
          <w:sz w:val="18"/>
        </w:rPr>
        <w:t xml:space="preserve"> </w:t>
      </w:r>
      <w:proofErr w:type="spellStart"/>
      <w:r w:rsidRPr="00783DA5">
        <w:rPr>
          <w:rFonts w:asciiTheme="minorHAnsi" w:hAnsiTheme="minorHAnsi" w:cstheme="minorHAnsi"/>
          <w:b/>
          <w:color w:val="3B3B3D"/>
          <w:sz w:val="18"/>
        </w:rPr>
        <w:t>zacházení</w:t>
      </w:r>
      <w:proofErr w:type="spellEnd"/>
      <w:r w:rsidR="00000000" w:rsidRPr="00783DA5">
        <w:rPr>
          <w:rFonts w:asciiTheme="minorHAnsi" w:hAnsiTheme="minorHAnsi" w:cstheme="minorHAnsi"/>
          <w:b/>
          <w:color w:val="3B3B3D"/>
          <w:spacing w:val="7"/>
          <w:sz w:val="18"/>
        </w:rPr>
        <w:t xml:space="preserve"> </w:t>
      </w:r>
      <w:r w:rsidR="00000000" w:rsidRPr="00783DA5">
        <w:rPr>
          <w:rFonts w:asciiTheme="minorHAnsi" w:hAnsiTheme="minorHAnsi" w:cstheme="minorHAnsi"/>
          <w:b/>
          <w:color w:val="3B3B3D"/>
          <w:sz w:val="18"/>
        </w:rPr>
        <w:t>s</w:t>
      </w:r>
      <w:r w:rsidR="00000000" w:rsidRPr="00783DA5">
        <w:rPr>
          <w:rFonts w:asciiTheme="minorHAnsi" w:hAnsiTheme="minorHAnsi" w:cstheme="minorHAnsi"/>
          <w:b/>
          <w:color w:val="3B3B3D"/>
          <w:spacing w:val="-9"/>
          <w:sz w:val="18"/>
        </w:rPr>
        <w:t xml:space="preserve"> </w:t>
      </w:r>
      <w:r w:rsidR="00000000" w:rsidRPr="00783DA5">
        <w:rPr>
          <w:rFonts w:asciiTheme="minorHAnsi" w:hAnsiTheme="minorHAnsi" w:cstheme="minorHAnsi"/>
          <w:b/>
          <w:color w:val="3B3B3D"/>
          <w:sz w:val="18"/>
        </w:rPr>
        <w:t>majetkem</w:t>
      </w:r>
      <w:r w:rsidR="00000000" w:rsidRPr="00783DA5">
        <w:rPr>
          <w:rFonts w:asciiTheme="minorHAnsi" w:hAnsiTheme="minorHAnsi" w:cstheme="minorHAnsi"/>
          <w:b/>
          <w:color w:val="3B3B3D"/>
          <w:spacing w:val="2"/>
          <w:sz w:val="18"/>
        </w:rPr>
        <w:t xml:space="preserve"> </w:t>
      </w:r>
      <w:r w:rsidR="00000000" w:rsidRPr="00783DA5">
        <w:rPr>
          <w:rFonts w:asciiTheme="minorHAnsi" w:hAnsiTheme="minorHAnsi" w:cstheme="minorHAnsi"/>
          <w:b/>
          <w:color w:val="3B3B3D"/>
          <w:sz w:val="18"/>
        </w:rPr>
        <w:t>ze</w:t>
      </w:r>
      <w:r w:rsidR="00000000" w:rsidRPr="00783DA5">
        <w:rPr>
          <w:rFonts w:asciiTheme="minorHAnsi" w:hAnsiTheme="minorHAnsi" w:cstheme="minorHAnsi"/>
          <w:b/>
          <w:color w:val="3B3B3D"/>
          <w:spacing w:val="-11"/>
          <w:sz w:val="18"/>
        </w:rPr>
        <w:t xml:space="preserve"> </w:t>
      </w:r>
      <w:r w:rsidR="00000000" w:rsidRPr="00783DA5">
        <w:rPr>
          <w:rFonts w:asciiTheme="minorHAnsi" w:hAnsiTheme="minorHAnsi" w:cstheme="minorHAnsi"/>
          <w:b/>
          <w:color w:val="3B3B3D"/>
          <w:sz w:val="18"/>
        </w:rPr>
        <w:t>strany</w:t>
      </w:r>
      <w:r w:rsidR="00000000" w:rsidRPr="00783DA5">
        <w:rPr>
          <w:rFonts w:asciiTheme="minorHAnsi" w:hAnsiTheme="minorHAnsi" w:cstheme="minorHAnsi"/>
          <w:b/>
          <w:color w:val="3B3B3D"/>
          <w:spacing w:val="-2"/>
          <w:sz w:val="18"/>
        </w:rPr>
        <w:t xml:space="preserve"> </w:t>
      </w:r>
      <w:r w:rsidRPr="00783DA5">
        <w:rPr>
          <w:rFonts w:asciiTheme="minorHAnsi" w:hAnsiTheme="minorHAnsi" w:cstheme="minorHAnsi"/>
          <w:b/>
          <w:color w:val="3B3B3D"/>
          <w:sz w:val="18"/>
        </w:rPr>
        <w:t>st</w:t>
      </w:r>
      <w:r>
        <w:rPr>
          <w:rFonts w:asciiTheme="minorHAnsi" w:hAnsiTheme="minorHAnsi" w:cstheme="minorHAnsi"/>
          <w:b/>
          <w:color w:val="3B3B3D"/>
          <w:sz w:val="18"/>
        </w:rPr>
        <w:t>r</w:t>
      </w:r>
      <w:r w:rsidRPr="00783DA5">
        <w:rPr>
          <w:rFonts w:asciiTheme="minorHAnsi" w:hAnsiTheme="minorHAnsi" w:cstheme="minorHAnsi"/>
          <w:b/>
          <w:color w:val="3B3B3D"/>
          <w:sz w:val="18"/>
        </w:rPr>
        <w:t>ávníků</w:t>
      </w:r>
    </w:p>
    <w:p w:rsidR="00BC0D18" w:rsidRPr="00783DA5" w:rsidRDefault="00783DA5">
      <w:pPr>
        <w:spacing w:before="154" w:line="283" w:lineRule="auto"/>
        <w:ind w:left="989" w:right="117" w:firstLine="2"/>
        <w:jc w:val="both"/>
        <w:rPr>
          <w:rFonts w:asciiTheme="minorHAnsi" w:hAnsiTheme="minorHAnsi" w:cstheme="minorHAnsi"/>
          <w:sz w:val="19"/>
        </w:rPr>
      </w:pPr>
      <w:r w:rsidRPr="00783DA5">
        <w:rPr>
          <w:rFonts w:asciiTheme="minorHAnsi" w:hAnsiTheme="minorHAnsi" w:cstheme="minorHAnsi"/>
          <w:color w:val="3B3B3D"/>
          <w:sz w:val="19"/>
        </w:rPr>
        <w:t xml:space="preserve">Strávníci jsou povinni chovat se šetrně k vybavení a zařízení školní jídelny. Strávníci, resp. zákonní zástupci odpovídají za škody úmyslně způsobené. Strávníci jsou povinni nahlásit všechny škody ihned </w:t>
      </w:r>
      <w:proofErr w:type="spellStart"/>
      <w:r w:rsidRPr="00783DA5">
        <w:rPr>
          <w:rFonts w:asciiTheme="minorHAnsi" w:hAnsiTheme="minorHAnsi" w:cstheme="minorHAnsi"/>
          <w:color w:val="3B3B3D"/>
          <w:sz w:val="19"/>
        </w:rPr>
        <w:t>ped</w:t>
      </w:r>
      <w:proofErr w:type="spellEnd"/>
      <w:r w:rsidRPr="00783DA5">
        <w:rPr>
          <w:rFonts w:asciiTheme="minorHAnsi" w:hAnsiTheme="minorHAnsi" w:cstheme="minorHAnsi"/>
          <w:color w:val="3B3B3D"/>
          <w:sz w:val="19"/>
        </w:rPr>
        <w:t>.</w:t>
      </w:r>
      <w:proofErr w:type="spellStart"/>
      <w:r w:rsidRPr="00783DA5">
        <w:rPr>
          <w:rFonts w:asciiTheme="minorHAnsi" w:hAnsiTheme="minorHAnsi" w:cstheme="minorHAnsi"/>
          <w:color w:val="3B3B3D"/>
          <w:sz w:val="19"/>
        </w:rPr>
        <w:t xml:space="preserve"> </w:t>
      </w:r>
      <w:proofErr w:type="spellEnd"/>
      <w:r w:rsidRPr="00783DA5">
        <w:rPr>
          <w:rFonts w:asciiTheme="minorHAnsi" w:hAnsiTheme="minorHAnsi" w:cstheme="minorHAnsi"/>
          <w:color w:val="3B3B3D"/>
          <w:sz w:val="19"/>
        </w:rPr>
        <w:t xml:space="preserve">zaměstnanci nebo zaměstnanci školní kuchyně. </w:t>
      </w:r>
    </w:p>
    <w:p w:rsidR="00BC0D18" w:rsidRPr="00783DA5" w:rsidRDefault="00BC0D18">
      <w:pPr>
        <w:pStyle w:val="Zkladntext"/>
        <w:rPr>
          <w:rFonts w:asciiTheme="minorHAnsi" w:hAnsiTheme="minorHAnsi" w:cstheme="minorHAnsi"/>
          <w:sz w:val="19"/>
        </w:rPr>
      </w:pPr>
    </w:p>
    <w:p w:rsidR="00BC0D18" w:rsidRPr="00783DA5" w:rsidRDefault="00BC0D18">
      <w:pPr>
        <w:pStyle w:val="Zkladntext"/>
        <w:spacing w:before="56"/>
        <w:rPr>
          <w:rFonts w:asciiTheme="minorHAnsi" w:hAnsiTheme="minorHAnsi" w:cstheme="minorHAnsi"/>
          <w:sz w:val="19"/>
        </w:rPr>
      </w:pPr>
    </w:p>
    <w:p w:rsidR="00783DA5" w:rsidRPr="00783DA5" w:rsidRDefault="00000000">
      <w:pPr>
        <w:pStyle w:val="Odstavecseseznamem"/>
        <w:numPr>
          <w:ilvl w:val="0"/>
          <w:numId w:val="1"/>
        </w:numPr>
        <w:tabs>
          <w:tab w:val="left" w:pos="983"/>
          <w:tab w:val="left" w:pos="993"/>
        </w:tabs>
        <w:spacing w:line="283" w:lineRule="auto"/>
        <w:ind w:left="993" w:right="114" w:hanging="348"/>
        <w:jc w:val="both"/>
        <w:rPr>
          <w:rFonts w:asciiTheme="minorHAnsi" w:hAnsiTheme="minorHAnsi" w:cstheme="minorHAnsi"/>
          <w:b/>
          <w:color w:val="3B3B3D"/>
          <w:sz w:val="18"/>
        </w:rPr>
      </w:pPr>
      <w:r w:rsidRPr="00783DA5">
        <w:rPr>
          <w:rFonts w:asciiTheme="minorHAnsi" w:hAnsiTheme="minorHAnsi" w:cstheme="minorHAnsi"/>
          <w:color w:val="3B3B3D"/>
          <w:sz w:val="19"/>
        </w:rPr>
        <w:t>J</w:t>
      </w:r>
    </w:p>
    <w:p w:rsidR="00BC0D18" w:rsidRPr="00783DA5" w:rsidRDefault="00783DA5" w:rsidP="00B56497">
      <w:pPr>
        <w:pStyle w:val="Odstavecseseznamem"/>
        <w:numPr>
          <w:ilvl w:val="0"/>
          <w:numId w:val="1"/>
        </w:numPr>
        <w:tabs>
          <w:tab w:val="left" w:pos="983"/>
          <w:tab w:val="left" w:pos="993"/>
        </w:tabs>
        <w:spacing w:line="283" w:lineRule="auto"/>
        <w:ind w:left="993" w:right="114" w:hanging="348"/>
        <w:jc w:val="both"/>
        <w:rPr>
          <w:rFonts w:asciiTheme="minorHAnsi" w:hAnsiTheme="minorHAnsi" w:cstheme="minorHAnsi"/>
          <w:sz w:val="19"/>
        </w:rPr>
      </w:pPr>
      <w:r w:rsidRPr="00783DA5">
        <w:rPr>
          <w:rFonts w:asciiTheme="minorHAnsi" w:hAnsiTheme="minorHAnsi" w:cstheme="minorHAnsi"/>
          <w:color w:val="3B3B3D"/>
          <w:sz w:val="19"/>
        </w:rPr>
        <w:t>Jídelní lístek sestavuje vedoucí školní jídelny v souladu s </w:t>
      </w:r>
      <w:r>
        <w:rPr>
          <w:rFonts w:asciiTheme="minorHAnsi" w:hAnsiTheme="minorHAnsi" w:cstheme="minorHAnsi"/>
          <w:color w:val="3B3B3D"/>
          <w:sz w:val="19"/>
        </w:rPr>
        <w:t>n</w:t>
      </w:r>
      <w:r w:rsidRPr="00783DA5">
        <w:rPr>
          <w:rFonts w:asciiTheme="minorHAnsi" w:hAnsiTheme="minorHAnsi" w:cstheme="minorHAnsi"/>
          <w:color w:val="3B3B3D"/>
          <w:sz w:val="19"/>
        </w:rPr>
        <w:t xml:space="preserve">utričními doporučeními a dle zásad zdravé výživy. Aktuální jídelní lístek je vyvěšen ve školí jídelně ZŠ, v chodbě u školní kuchyně a na webových stránkách školy. </w:t>
      </w:r>
    </w:p>
    <w:p w:rsidR="00BC0D18" w:rsidRPr="00783DA5" w:rsidRDefault="00BC0D18">
      <w:pPr>
        <w:pStyle w:val="Zkladntext"/>
        <w:spacing w:before="195"/>
        <w:rPr>
          <w:rFonts w:asciiTheme="minorHAnsi" w:hAnsiTheme="minorHAnsi" w:cstheme="minorHAnsi"/>
          <w:sz w:val="19"/>
        </w:rPr>
      </w:pPr>
    </w:p>
    <w:p w:rsidR="00BC0D18" w:rsidRPr="00783DA5" w:rsidRDefault="00783DA5">
      <w:pPr>
        <w:spacing w:before="1"/>
        <w:ind w:left="109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color w:val="3B3B3D"/>
          <w:spacing w:val="-2"/>
          <w:sz w:val="21"/>
        </w:rPr>
        <w:t>Č</w:t>
      </w:r>
      <w:r w:rsidR="00000000" w:rsidRPr="00783DA5">
        <w:rPr>
          <w:rFonts w:asciiTheme="minorHAnsi" w:hAnsiTheme="minorHAnsi" w:cstheme="minorHAnsi"/>
          <w:color w:val="3B3B3D"/>
          <w:spacing w:val="-2"/>
          <w:sz w:val="21"/>
        </w:rPr>
        <w:t>l.</w:t>
      </w:r>
      <w:r w:rsidR="00000000" w:rsidRPr="00783DA5">
        <w:rPr>
          <w:rFonts w:asciiTheme="minorHAnsi" w:hAnsiTheme="minorHAnsi" w:cstheme="minorHAnsi"/>
          <w:color w:val="3B3B3D"/>
          <w:spacing w:val="-11"/>
          <w:sz w:val="21"/>
        </w:rPr>
        <w:t xml:space="preserve"> </w:t>
      </w:r>
      <w:r w:rsidR="00000000" w:rsidRPr="00783DA5">
        <w:rPr>
          <w:rFonts w:asciiTheme="minorHAnsi" w:hAnsiTheme="minorHAnsi" w:cstheme="minorHAnsi"/>
          <w:color w:val="3B3B3D"/>
          <w:spacing w:val="-2"/>
          <w:sz w:val="21"/>
        </w:rPr>
        <w:t>II</w:t>
      </w:r>
      <w:r w:rsidR="00000000" w:rsidRPr="00783DA5">
        <w:rPr>
          <w:rFonts w:asciiTheme="minorHAnsi" w:hAnsiTheme="minorHAnsi" w:cstheme="minorHAnsi"/>
          <w:color w:val="3B3B3D"/>
          <w:spacing w:val="76"/>
          <w:sz w:val="21"/>
        </w:rPr>
        <w:t xml:space="preserve"> </w:t>
      </w:r>
      <w:r>
        <w:rPr>
          <w:rFonts w:asciiTheme="minorHAnsi" w:hAnsiTheme="minorHAnsi" w:cstheme="minorHAnsi"/>
          <w:b/>
          <w:color w:val="3B3B3D"/>
          <w:spacing w:val="-2"/>
          <w:sz w:val="18"/>
        </w:rPr>
        <w:t>Závěrečná ustanovení</w:t>
      </w:r>
    </w:p>
    <w:p w:rsidR="00BC0D18" w:rsidRPr="00783DA5" w:rsidRDefault="00783DA5">
      <w:pPr>
        <w:spacing w:before="179"/>
        <w:ind w:left="646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color w:val="3B3B3D"/>
          <w:sz w:val="19"/>
        </w:rPr>
        <w:t>Originál Vnitřního řádu školní jídelny je uložen v ředitelně školy.</w:t>
      </w:r>
    </w:p>
    <w:p w:rsidR="00BC0D18" w:rsidRPr="00783DA5" w:rsidRDefault="00BC0D18">
      <w:pPr>
        <w:pStyle w:val="Zkladntext"/>
        <w:spacing w:before="9"/>
        <w:rPr>
          <w:rFonts w:asciiTheme="minorHAnsi" w:hAnsiTheme="minorHAnsi" w:cstheme="minorHAnsi"/>
          <w:sz w:val="17"/>
        </w:rPr>
      </w:pPr>
    </w:p>
    <w:p w:rsidR="00BC0D18" w:rsidRPr="00783DA5" w:rsidRDefault="00BC0D18">
      <w:pPr>
        <w:pStyle w:val="Zkladntext"/>
        <w:rPr>
          <w:rFonts w:asciiTheme="minorHAnsi" w:hAnsiTheme="minorHAnsi" w:cstheme="minorHAnsi"/>
          <w:sz w:val="20"/>
        </w:rPr>
      </w:pPr>
    </w:p>
    <w:p w:rsidR="00BC0D18" w:rsidRDefault="00BC0D18">
      <w:pPr>
        <w:pStyle w:val="Zkladntext"/>
        <w:rPr>
          <w:rFonts w:ascii="Arial"/>
          <w:sz w:val="20"/>
        </w:rPr>
      </w:pPr>
    </w:p>
    <w:p w:rsidR="00BC0D18" w:rsidRDefault="00BC0D18">
      <w:pPr>
        <w:pStyle w:val="Zkladntext"/>
        <w:rPr>
          <w:rFonts w:ascii="Arial"/>
          <w:sz w:val="20"/>
        </w:rPr>
      </w:pPr>
    </w:p>
    <w:p w:rsidR="00BC0D18" w:rsidRDefault="00BC0D18">
      <w:pPr>
        <w:pStyle w:val="Zkladntext"/>
        <w:rPr>
          <w:rFonts w:ascii="Arial"/>
          <w:sz w:val="20"/>
        </w:rPr>
      </w:pPr>
    </w:p>
    <w:p w:rsidR="00BC0D18" w:rsidRDefault="00BC0D18">
      <w:pPr>
        <w:pStyle w:val="Zkladntext"/>
        <w:spacing w:before="77"/>
        <w:rPr>
          <w:rFonts w:ascii="Arial"/>
          <w:sz w:val="20"/>
        </w:rPr>
      </w:pPr>
    </w:p>
    <w:p w:rsidR="00BC0D18" w:rsidRDefault="00BC0D18">
      <w:pPr>
        <w:rPr>
          <w:rFonts w:ascii="Arial"/>
          <w:sz w:val="20"/>
        </w:rPr>
        <w:sectPr w:rsidR="00BC0D18">
          <w:type w:val="continuous"/>
          <w:pgSz w:w="11570" w:h="16490"/>
          <w:pgMar w:top="1000" w:right="1080" w:bottom="660" w:left="1460" w:header="0" w:footer="0" w:gutter="0"/>
          <w:cols w:space="708"/>
        </w:sectPr>
      </w:pPr>
    </w:p>
    <w:p w:rsidR="00BC0D18" w:rsidRDefault="00442A91">
      <w:pPr>
        <w:spacing w:before="96" w:line="314" w:lineRule="auto"/>
        <w:ind w:left="232" w:right="191"/>
        <w:rPr>
          <w:rFonts w:ascii="Arial"/>
          <w:sz w:val="14"/>
        </w:rPr>
      </w:pPr>
      <w:r>
        <w:rPr>
          <w:rFonts w:ascii="Arial"/>
          <w:sz w:val="14"/>
        </w:rPr>
        <w:t xml:space="preserve"> </w:t>
      </w:r>
    </w:p>
    <w:sectPr w:rsidR="00BC0D18">
      <w:type w:val="continuous"/>
      <w:pgSz w:w="11570" w:h="16490"/>
      <w:pgMar w:top="1000" w:right="1080" w:bottom="660" w:left="1460" w:header="0" w:footer="0" w:gutter="0"/>
      <w:cols w:num="2" w:space="708" w:equalWidth="0">
        <w:col w:w="3480" w:space="2367"/>
        <w:col w:w="31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C03" w:rsidRDefault="00B87C03">
      <w:r>
        <w:separator/>
      </w:r>
    </w:p>
  </w:endnote>
  <w:endnote w:type="continuationSeparator" w:id="0">
    <w:p w:rsidR="00B87C03" w:rsidRDefault="00B8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D18" w:rsidRDefault="00BC0D18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D18" w:rsidRDefault="00BC0D1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C03" w:rsidRDefault="00B87C03">
      <w:r>
        <w:separator/>
      </w:r>
    </w:p>
  </w:footnote>
  <w:footnote w:type="continuationSeparator" w:id="0">
    <w:p w:rsidR="00B87C03" w:rsidRDefault="00B8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4F68"/>
    <w:multiLevelType w:val="hybridMultilevel"/>
    <w:tmpl w:val="12B638A0"/>
    <w:lvl w:ilvl="0" w:tplc="AA34FABC">
      <w:start w:val="1"/>
      <w:numFmt w:val="decimal"/>
      <w:lvlText w:val="%1."/>
      <w:lvlJc w:val="left"/>
      <w:pPr>
        <w:ind w:left="1027" w:hanging="360"/>
      </w:pPr>
      <w:rPr>
        <w:rFonts w:hint="default"/>
        <w:spacing w:val="0"/>
        <w:w w:val="100"/>
        <w:lang w:val="cs-CZ" w:eastAsia="en-US" w:bidi="ar-SA"/>
      </w:rPr>
    </w:lvl>
    <w:lvl w:ilvl="1" w:tplc="B1745DEA">
      <w:numFmt w:val="bullet"/>
      <w:lvlText w:val="•"/>
      <w:lvlJc w:val="left"/>
      <w:pPr>
        <w:ind w:left="1519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713EE9FE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53B84240">
      <w:numFmt w:val="bullet"/>
      <w:lvlText w:val="•"/>
      <w:lvlJc w:val="left"/>
      <w:pPr>
        <w:ind w:left="2523" w:hanging="360"/>
      </w:pPr>
      <w:rPr>
        <w:rFonts w:hint="default"/>
        <w:lang w:val="cs-CZ" w:eastAsia="en-US" w:bidi="ar-SA"/>
      </w:rPr>
    </w:lvl>
    <w:lvl w:ilvl="4" w:tplc="26B205B8"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5" w:tplc="AF6A1788">
      <w:numFmt w:val="bullet"/>
      <w:lvlText w:val="•"/>
      <w:lvlJc w:val="left"/>
      <w:pPr>
        <w:ind w:left="4489" w:hanging="360"/>
      </w:pPr>
      <w:rPr>
        <w:rFonts w:hint="default"/>
        <w:lang w:val="cs-CZ" w:eastAsia="en-US" w:bidi="ar-SA"/>
      </w:rPr>
    </w:lvl>
    <w:lvl w:ilvl="6" w:tplc="1AC8BF3E">
      <w:numFmt w:val="bullet"/>
      <w:lvlText w:val="•"/>
      <w:lvlJc w:val="left"/>
      <w:pPr>
        <w:ind w:left="5473" w:hanging="360"/>
      </w:pPr>
      <w:rPr>
        <w:rFonts w:hint="default"/>
        <w:lang w:val="cs-CZ" w:eastAsia="en-US" w:bidi="ar-SA"/>
      </w:rPr>
    </w:lvl>
    <w:lvl w:ilvl="7" w:tplc="3D78B19C">
      <w:numFmt w:val="bullet"/>
      <w:lvlText w:val="•"/>
      <w:lvlJc w:val="left"/>
      <w:pPr>
        <w:ind w:left="6456" w:hanging="360"/>
      </w:pPr>
      <w:rPr>
        <w:rFonts w:hint="default"/>
        <w:lang w:val="cs-CZ" w:eastAsia="en-US" w:bidi="ar-SA"/>
      </w:rPr>
    </w:lvl>
    <w:lvl w:ilvl="8" w:tplc="40B6050A">
      <w:numFmt w:val="bullet"/>
      <w:lvlText w:val="•"/>
      <w:lvlJc w:val="left"/>
      <w:pPr>
        <w:ind w:left="7439" w:hanging="360"/>
      </w:pPr>
      <w:rPr>
        <w:rFonts w:hint="default"/>
        <w:lang w:val="cs-CZ" w:eastAsia="en-US" w:bidi="ar-SA"/>
      </w:rPr>
    </w:lvl>
  </w:abstractNum>
  <w:num w:numId="1" w16cid:durableId="77833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D18"/>
    <w:rsid w:val="00442A91"/>
    <w:rsid w:val="006E1821"/>
    <w:rsid w:val="00783DA5"/>
    <w:rsid w:val="00AE01BE"/>
    <w:rsid w:val="00B87C03"/>
    <w:rsid w:val="00B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A0415"/>
  <w15:docId w15:val="{51308F19-E81A-7B44-B220-28101ED9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27" w:hanging="3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19" w:hanging="425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AE0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1BE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AE0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01B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Prazanova</dc:creator>
  <cp:lastModifiedBy>Radek Míček</cp:lastModifiedBy>
  <cp:revision>2</cp:revision>
  <dcterms:created xsi:type="dcterms:W3CDTF">2025-01-16T22:04:00Z</dcterms:created>
  <dcterms:modified xsi:type="dcterms:W3CDTF">2025-01-16T22:04:00Z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pro Microsoft 365</vt:lpwstr>
  </property>
</Properties>
</file>